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790420D3" w:rsidR="00320B18" w:rsidRPr="00237769" w:rsidRDefault="00AC44E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19685E78">
                <wp:simplePos x="0" y="0"/>
                <wp:positionH relativeFrom="column">
                  <wp:posOffset>1423035</wp:posOffset>
                </wp:positionH>
                <wp:positionV relativeFrom="paragraph">
                  <wp:posOffset>3702685</wp:posOffset>
                </wp:positionV>
                <wp:extent cx="5143500" cy="3543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6412" w14:textId="77777777" w:rsidR="00AC44EC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098AD8C1" w14:textId="4F188461" w:rsidR="00AC44EC" w:rsidRPr="006F06F3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Outline</w:t>
                            </w:r>
                          </w:p>
                          <w:p w14:paraId="3B0A0E33" w14:textId="77777777" w:rsidR="00AC44EC" w:rsidRDefault="00AC44EC" w:rsidP="00206070"/>
                          <w:p w14:paraId="4A211B1B" w14:textId="77777777" w:rsidR="00AC44EC" w:rsidRPr="00206070" w:rsidRDefault="00AC44EC" w:rsidP="00206070">
                            <w:r w:rsidRPr="00206070">
                              <w:t>DAY 1</w:t>
                            </w:r>
                          </w:p>
                          <w:p w14:paraId="7319A7E8" w14:textId="192531D1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Accounting concepts and principles relevant to financial analysis.</w:t>
                            </w:r>
                          </w:p>
                          <w:p w14:paraId="3A4B6BF6" w14:textId="487D0575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Critical areas in evaluating financial statements</w:t>
                            </w:r>
                            <w:r w:rsidRPr="00206070">
                              <w:t xml:space="preserve">. </w:t>
                            </w:r>
                          </w:p>
                          <w:p w14:paraId="7A799FCB" w14:textId="67F9FA9D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Understanding financial statements</w:t>
                            </w:r>
                            <w:r w:rsidRPr="00206070">
                              <w:t>.</w:t>
                            </w:r>
                          </w:p>
                          <w:p w14:paraId="7C10563D" w14:textId="77777777" w:rsidR="00AC44EC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Red flags/Danger signs and how to recognize them.</w:t>
                            </w:r>
                          </w:p>
                          <w:p w14:paraId="26F43060" w14:textId="151B8AB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Sample FS discussion. </w:t>
                            </w:r>
                          </w:p>
                          <w:p w14:paraId="53C54463" w14:textId="1A75AF9F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Techniques used in analyzing financial statements</w:t>
                            </w:r>
                          </w:p>
                          <w:p w14:paraId="41D16DFF" w14:textId="2FDF346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Framework and limitations in analysis</w:t>
                            </w:r>
                          </w:p>
                          <w:p w14:paraId="20E99AB3" w14:textId="3CE08B9C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ratios and their relevance</w:t>
                            </w:r>
                          </w:p>
                          <w:p w14:paraId="0D58BD8F" w14:textId="206CE148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Horizontal and vertical analysis</w:t>
                            </w:r>
                          </w:p>
                          <w:p w14:paraId="7A9B4D09" w14:textId="5CA4D7A2" w:rsidR="00AC44EC" w:rsidRDefault="00AC44EC" w:rsidP="00911E24">
                            <w:pPr>
                              <w:ind w:left="720"/>
                            </w:pPr>
                          </w:p>
                          <w:p w14:paraId="3AF13D31" w14:textId="77777777" w:rsidR="00AC44EC" w:rsidRPr="006F06F3" w:rsidRDefault="00AC44EC" w:rsidP="00911E2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</w:p>
                          <w:p w14:paraId="3D17E814" w14:textId="77777777" w:rsidR="00AC44EC" w:rsidRPr="00206070" w:rsidRDefault="00AC44EC" w:rsidP="00206070">
                            <w:pPr>
                              <w:spacing w:after="200"/>
                            </w:pPr>
                            <w:r w:rsidRPr="00206070">
                              <w:t xml:space="preserve">DAY 2 </w:t>
                            </w:r>
                          </w:p>
                          <w:p w14:paraId="38FCBA7C" w14:textId="468583CB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Statements and their relationships through spreadsheet exercises</w:t>
                            </w:r>
                            <w:r w:rsidRPr="00206070">
                              <w:t>.</w:t>
                            </w:r>
                          </w:p>
                          <w:p w14:paraId="528AEBE8" w14:textId="2647909E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Analysis exercises.</w:t>
                            </w:r>
                          </w:p>
                          <w:p w14:paraId="3688FA59" w14:textId="347B0CA3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Business Case and Application of Financial Statement Review and analysis. </w:t>
                            </w:r>
                          </w:p>
                          <w:p w14:paraId="348FF66D" w14:textId="12BAF76D" w:rsidR="00AC44EC" w:rsidRPr="00C50983" w:rsidRDefault="00AC44EC" w:rsidP="00C50983">
                            <w:pPr>
                              <w:ind w:left="720"/>
                            </w:pPr>
                            <w:r>
                              <w:t xml:space="preserve">* to </w:t>
                            </w:r>
                            <w:r w:rsidRPr="00C50983">
                              <w:rPr>
                                <w:color w:val="1A1A1A"/>
                              </w:rPr>
                              <w:t>gain a solid understanding of financial statements</w:t>
                            </w:r>
                          </w:p>
                          <w:p w14:paraId="72E4582F" w14:textId="77777777" w:rsidR="00AC44EC" w:rsidRPr="00206070" w:rsidRDefault="00AC44EC" w:rsidP="00206070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91.55pt;width:40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" filled="f" strokecolor="black [3213]" strokeweight="1.25pt">
                <v:textbox>
                  <w:txbxContent>
                    <w:p w14:paraId="0D496412" w14:textId="77777777" w:rsidR="00AC44EC" w:rsidRDefault="00AC44EC" w:rsidP="00206070">
                      <w:pPr>
                        <w:rPr>
                          <w:b/>
                        </w:rPr>
                      </w:pPr>
                    </w:p>
                    <w:p w14:paraId="098AD8C1" w14:textId="4F188461" w:rsidR="00AC44EC" w:rsidRPr="006F06F3" w:rsidRDefault="00AC44EC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Outline</w:t>
                      </w:r>
                    </w:p>
                    <w:p w14:paraId="3B0A0E33" w14:textId="77777777" w:rsidR="00AC44EC" w:rsidRDefault="00AC44EC" w:rsidP="00206070"/>
                    <w:p w14:paraId="4A211B1B" w14:textId="77777777" w:rsidR="00AC44EC" w:rsidRPr="00206070" w:rsidRDefault="00AC44EC" w:rsidP="00206070">
                      <w:r w:rsidRPr="00206070">
                        <w:t>DAY 1</w:t>
                      </w:r>
                    </w:p>
                    <w:p w14:paraId="7319A7E8" w14:textId="192531D1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Accounting concepts and principles relevant to financial analysis.</w:t>
                      </w:r>
                    </w:p>
                    <w:p w14:paraId="3A4B6BF6" w14:textId="487D0575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Critical areas in evaluating financial statements</w:t>
                      </w:r>
                      <w:r w:rsidRPr="00206070">
                        <w:t xml:space="preserve">. </w:t>
                      </w:r>
                    </w:p>
                    <w:p w14:paraId="7A799FCB" w14:textId="67F9FA9D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Understanding financial statements</w:t>
                      </w:r>
                      <w:r w:rsidRPr="00206070">
                        <w:t>.</w:t>
                      </w:r>
                    </w:p>
                    <w:p w14:paraId="7C10563D" w14:textId="77777777" w:rsidR="00AC44EC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Red flags/Danger signs and how to recognize them.</w:t>
                      </w:r>
                    </w:p>
                    <w:p w14:paraId="26F43060" w14:textId="151B8AB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Sample FS discussion. </w:t>
                      </w:r>
                    </w:p>
                    <w:p w14:paraId="53C54463" w14:textId="1A75AF9F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Techniques used in analyzing financial statements</w:t>
                      </w:r>
                    </w:p>
                    <w:p w14:paraId="41D16DFF" w14:textId="2FDF346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Framework and limitations in analysis</w:t>
                      </w:r>
                    </w:p>
                    <w:p w14:paraId="20E99AB3" w14:textId="3CE08B9C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ratios and their relevance</w:t>
                      </w:r>
                    </w:p>
                    <w:p w14:paraId="0D58BD8F" w14:textId="206CE148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Horizontal and vertical analysis</w:t>
                      </w:r>
                    </w:p>
                    <w:p w14:paraId="7A9B4D09" w14:textId="5CA4D7A2" w:rsidR="00AC44EC" w:rsidRDefault="00AC44EC" w:rsidP="00911E24">
                      <w:pPr>
                        <w:ind w:left="720"/>
                      </w:pPr>
                    </w:p>
                    <w:p w14:paraId="3AF13D31" w14:textId="77777777" w:rsidR="00AC44EC" w:rsidRPr="006F06F3" w:rsidRDefault="00AC44EC" w:rsidP="00911E24">
                      <w:pPr>
                        <w:ind w:left="720"/>
                        <w:rPr>
                          <w:rFonts w:ascii="Palatino" w:hAnsi="Palatino"/>
                        </w:rPr>
                      </w:pPr>
                    </w:p>
                    <w:p w14:paraId="3D17E814" w14:textId="77777777" w:rsidR="00AC44EC" w:rsidRPr="00206070" w:rsidRDefault="00AC44EC" w:rsidP="00206070">
                      <w:pPr>
                        <w:spacing w:after="200"/>
                      </w:pPr>
                      <w:r w:rsidRPr="00206070">
                        <w:t xml:space="preserve">DAY 2 </w:t>
                      </w:r>
                    </w:p>
                    <w:p w14:paraId="38FCBA7C" w14:textId="468583CB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Statements and their relationships through spreadsheet exercises</w:t>
                      </w:r>
                      <w:r w:rsidRPr="00206070">
                        <w:t>.</w:t>
                      </w:r>
                    </w:p>
                    <w:p w14:paraId="528AEBE8" w14:textId="2647909E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Analysis exercises.</w:t>
                      </w:r>
                    </w:p>
                    <w:p w14:paraId="3688FA59" w14:textId="347B0CA3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Business Case and Application of Financial Statement Review and analysis. </w:t>
                      </w:r>
                    </w:p>
                    <w:p w14:paraId="348FF66D" w14:textId="12BAF76D" w:rsidR="00AC44EC" w:rsidRPr="00C50983" w:rsidRDefault="00AC44EC" w:rsidP="00C50983">
                      <w:pPr>
                        <w:ind w:left="720"/>
                      </w:pPr>
                      <w:r>
                        <w:t xml:space="preserve">*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r w:rsidRPr="00C50983">
                        <w:rPr>
                          <w:color w:val="1A1A1A"/>
                        </w:rPr>
                        <w:t>gain a solid understanding of financial statements</w:t>
                      </w:r>
                    </w:p>
                    <w:p w14:paraId="72E4582F" w14:textId="77777777" w:rsidR="00AC44EC" w:rsidRPr="00206070" w:rsidRDefault="00AC44EC" w:rsidP="00206070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3898705A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35458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58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DFE0" w14:textId="77777777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A59DCDD" w14:textId="05E411CF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FINANCIAL STATEMENT ANALYSIS – A TOOL IN CREDIT DECISION MAKING </w:t>
                            </w:r>
                          </w:p>
                          <w:p w14:paraId="399AF534" w14:textId="77777777" w:rsidR="00AC44EC" w:rsidRDefault="00AC44EC" w:rsidP="00911E24">
                            <w:pPr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FC44DFA" w14:textId="05745C4D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This course will provide concepts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tools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techniques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in analyzing financial statement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. The goal is to assist credit or investment decision makers on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their 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credit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evaluation analysis. </w:t>
                            </w:r>
                          </w:p>
                          <w:p w14:paraId="6BC2056C" w14:textId="77777777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3CD38F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Course Objectives</w:t>
                            </w:r>
                          </w:p>
                          <w:p w14:paraId="4EB638F5" w14:textId="77777777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  <w:ind w:left="714" w:hanging="357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General concepts on tools and techniques in financial report analysis and their application to specific cases</w:t>
                            </w:r>
                          </w:p>
                          <w:p w14:paraId="6E6B3366" w14:textId="77777777" w:rsidR="00AC44EC" w:rsidRPr="00B379F8" w:rsidRDefault="00AC44EC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Recognize the interrelationships among the relationships among the numbers in the financial statements using spreadsheet template</w:t>
                            </w:r>
                            <w:r w:rsidRPr="00B379F8">
                              <w:t xml:space="preserve"> </w:t>
                            </w:r>
                          </w:p>
                          <w:p w14:paraId="6EC34E0A" w14:textId="3E8EFBBA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t xml:space="preserve">Draw intelligent conclusions on the results of financial performance. </w:t>
                            </w:r>
                          </w:p>
                          <w:p w14:paraId="6CC99F19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50801572" w14:textId="6946B90C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Methodologies</w:t>
                            </w:r>
                          </w:p>
                          <w:p w14:paraId="2589A442" w14:textId="61B6F71A" w:rsidR="00AC44EC" w:rsidRPr="00B379F8" w:rsidRDefault="0004607E" w:rsidP="00911E24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The course will use</w:t>
                            </w:r>
                            <w:r w:rsidR="00AC44EC"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combination of lecture, hands on spreadsheet tutorial, financial statement preparation and analysis from various sample business cases </w:t>
                            </w:r>
                          </w:p>
                          <w:p w14:paraId="1440F8EC" w14:textId="3267BAB6" w:rsidR="00AC44EC" w:rsidRPr="00B379F8" w:rsidRDefault="00AC44EC" w:rsidP="00206070"/>
                          <w:p w14:paraId="224B9D42" w14:textId="4E7154A8" w:rsidR="00AC44EC" w:rsidRPr="00B379F8" w:rsidRDefault="00AC44EC" w:rsidP="00C509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79F8">
                              <w:rPr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49DCA6D2" w14:textId="77777777" w:rsidR="00AC44EC" w:rsidRPr="00B379F8" w:rsidRDefault="00AC44EC" w:rsidP="00C50983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B379F8">
                              <w:rPr>
                                <w:bCs/>
                              </w:rPr>
                              <w:t xml:space="preserve">Marketing &amp; Business Dev. Officer, Loan Officers, Account Officers, Remedial &amp; Credit Officers, Branch Managers </w:t>
                            </w:r>
                          </w:p>
                          <w:p w14:paraId="61B61B8B" w14:textId="77777777" w:rsidR="00AC44EC" w:rsidRPr="00911E24" w:rsidRDefault="00AC44EC" w:rsidP="0020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t2/k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6EADDFE0" w14:textId="77777777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</w:p>
                    <w:p w14:paraId="0A59DCDD" w14:textId="05E411CF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FINANCIAL STATEMENT ANALYSIS – A TOOL IN CREDIT DECISION MAKING </w:t>
                      </w:r>
                    </w:p>
                    <w:p w14:paraId="399AF534" w14:textId="77777777" w:rsidR="00AC44EC" w:rsidRDefault="00AC44EC" w:rsidP="00911E24">
                      <w:pPr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</w:p>
                    <w:p w14:paraId="3FC44DFA" w14:textId="05745C4D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This course will provide concepts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,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tools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 and techniques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in analyzing financial statement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. The goal is to assist credit or investment decision makers on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their 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credit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evaluation analysis. </w:t>
                      </w:r>
                    </w:p>
                    <w:p w14:paraId="6BC2056C" w14:textId="77777777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</w:p>
                    <w:p w14:paraId="4D3CD38F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Course Objectives</w:t>
                      </w:r>
                    </w:p>
                    <w:p w14:paraId="4EB638F5" w14:textId="77777777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  <w:ind w:left="714" w:hanging="357"/>
                        <w:rPr>
                          <w:color w:val="222222"/>
                          <w:shd w:val="clear" w:color="auto" w:fill="FFFFFF"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General concepts on tools and techniques in financial report analysis and their application to specific cases</w:t>
                      </w:r>
                    </w:p>
                    <w:p w14:paraId="6E6B3366" w14:textId="77777777" w:rsidR="00AC44EC" w:rsidRPr="00B379F8" w:rsidRDefault="00AC44EC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Recognize the interrelationships among the relationships among the numbers in the financial statements using spreadsheet template</w:t>
                      </w:r>
                      <w:r w:rsidRPr="00B379F8">
                        <w:t xml:space="preserve"> </w:t>
                      </w:r>
                    </w:p>
                    <w:p w14:paraId="6EC34E0A" w14:textId="3E8EFBBA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t xml:space="preserve">Draw intelligent conclusions on the results of financial performance. </w:t>
                      </w:r>
                    </w:p>
                    <w:p w14:paraId="6CC99F19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</w:p>
                    <w:p w14:paraId="50801572" w14:textId="6946B90C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Methodologies</w:t>
                      </w:r>
                    </w:p>
                    <w:p w14:paraId="2589A442" w14:textId="61B6F71A" w:rsidR="00AC44EC" w:rsidRPr="00B379F8" w:rsidRDefault="0004607E" w:rsidP="00911E24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>The course will use</w:t>
                      </w:r>
                      <w:r w:rsidR="00AC44EC" w:rsidRPr="00B379F8">
                        <w:rPr>
                          <w:color w:val="222222"/>
                          <w:shd w:val="clear" w:color="auto" w:fill="FFFFFF"/>
                        </w:rPr>
                        <w:t xml:space="preserve"> combination of lecture, hands on spreadsheet tutorial, financial statement preparation and analysis from various sample business cases </w:t>
                      </w:r>
                    </w:p>
                    <w:p w14:paraId="1440F8EC" w14:textId="3267BAB6" w:rsidR="00AC44EC" w:rsidRPr="00B379F8" w:rsidRDefault="00AC44EC" w:rsidP="00206070"/>
                    <w:p w14:paraId="224B9D42" w14:textId="4E7154A8" w:rsidR="00AC44EC" w:rsidRPr="00B379F8" w:rsidRDefault="00AC44EC" w:rsidP="00C50983">
                      <w:pPr>
                        <w:rPr>
                          <w:b/>
                          <w:bCs/>
                        </w:rPr>
                      </w:pPr>
                      <w:r w:rsidRPr="00B379F8">
                        <w:rPr>
                          <w:b/>
                          <w:bCs/>
                        </w:rPr>
                        <w:t>Expected Participants</w:t>
                      </w:r>
                    </w:p>
                    <w:p w14:paraId="49DCA6D2" w14:textId="77777777" w:rsidR="00AC44EC" w:rsidRPr="00B379F8" w:rsidRDefault="00AC44EC" w:rsidP="00C50983">
                      <w:pPr>
                        <w:tabs>
                          <w:tab w:val="left" w:pos="2160"/>
                        </w:tabs>
                        <w:jc w:val="both"/>
                        <w:rPr>
                          <w:bCs/>
                          <w:iCs/>
                        </w:rPr>
                      </w:pPr>
                      <w:bookmarkStart w:id="1" w:name="_GoBack"/>
                      <w:bookmarkEnd w:id="1"/>
                      <w:r w:rsidRPr="00B379F8">
                        <w:rPr>
                          <w:bCs/>
                        </w:rPr>
                        <w:t xml:space="preserve">Marketing &amp; Business Dev. Officer, Loan Officers, Account Officers, Remedial &amp; Credit Officers, Branch Managers </w:t>
                      </w:r>
                    </w:p>
                    <w:p w14:paraId="61B61B8B" w14:textId="77777777" w:rsidR="00AC44EC" w:rsidRPr="00911E24" w:rsidRDefault="00AC44EC" w:rsidP="00206070"/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C44EC" w:rsidRPr="00627E94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311DA0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</w:p>
                          <w:p w14:paraId="5037B0F5" w14:textId="6B37267C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   </w:t>
                            </w:r>
                            <w:r w:rsidR="00F3011E">
                              <w:rPr>
                                <w:rFonts w:ascii="Palatino" w:hAnsi="Palatino"/>
                              </w:rPr>
                              <w:t>Jan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FB3F0F">
                              <w:rPr>
                                <w:rFonts w:ascii="Palatino" w:hAnsi="Palatino"/>
                              </w:rPr>
                              <w:t>10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FB3F0F">
                              <w:rPr>
                                <w:rFonts w:ascii="Palatino" w:hAnsi="Palatino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F3011E">
                              <w:rPr>
                                <w:rFonts w:ascii="Palatino" w:hAnsi="Palatino"/>
                              </w:rPr>
                              <w:t>, 2019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Thu.- Fri.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1F574617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Venue:</w:t>
                            </w:r>
                          </w:p>
                          <w:p w14:paraId="038C8BF0" w14:textId="7B15068C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Bayanihan Hall, RBAP,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Intramuros,</w:t>
                            </w:r>
                          </w:p>
                          <w:p w14:paraId="41E11D00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65984F5F" w14:textId="77777777" w:rsidR="00AC44EC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161F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Ms. Maria Julma M. Jongco  </w:t>
                            </w:r>
                          </w:p>
                          <w:p w14:paraId="22F07C81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-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Financial Services Advisor/Consultant –(Bank, Insurance &amp; SME), Trainer</w:t>
                            </w:r>
                          </w:p>
                          <w:p w14:paraId="6F9BE20E" w14:textId="77777777" w:rsidR="00AC44EC" w:rsidRPr="00C07436" w:rsidRDefault="00AC44EC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AC44EC" w:rsidRPr="00C07436" w:rsidRDefault="00AC44EC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7B55D40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P4,6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2A0222CE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65F5F57E" w:rsidR="00AC44EC" w:rsidRPr="00C07436" w:rsidRDefault="00AC44EC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F3011E">
                              <w:rPr>
                                <w:rFonts w:ascii="Palatino" w:hAnsi="Palatino"/>
                                <w:u w:val="single"/>
                              </w:rPr>
                              <w:t>P5,1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42DF5623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C44EC" w:rsidRPr="00C07436" w:rsidRDefault="00AC44EC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AA10F52" w:rsidR="00AC44EC" w:rsidRPr="00C07436" w:rsidRDefault="00AC44EC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4D7C07">
                              <w:rPr>
                                <w:rFonts w:ascii="Palatino" w:hAnsi="Palatino"/>
                              </w:rPr>
                              <w:t>2,2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00.00 /pax is required, but its deducted from the total registration fee.</w:t>
                            </w:r>
                          </w:p>
                          <w:p w14:paraId="6EEA2F95" w14:textId="3C039271" w:rsidR="00AC44EC" w:rsidRPr="00C07436" w:rsidRDefault="00AC44EC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Intramuros, Branch </w:t>
                            </w:r>
                          </w:p>
                          <w:p w14:paraId="49DDD50F" w14:textId="556DF7B4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AC44EC" w:rsidRPr="00C07436" w:rsidRDefault="00AC44EC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AC44EC" w:rsidRPr="00C07436" w:rsidRDefault="00AC44EC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78B4B3D1" w14:textId="77777777" w:rsidR="00AC44EC" w:rsidRPr="00C07436" w:rsidRDefault="00AC44EC" w:rsidP="00FF1605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142179BE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716774BE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</w:t>
                            </w:r>
                            <w:r w:rsidR="00F3011E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Dec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D574FA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28</w:t>
                            </w:r>
                            <w:r w:rsidR="00F3011E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AC44EC" w:rsidRPr="00C07436" w:rsidRDefault="00AC44EC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C44EC" w:rsidRPr="00627E94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311DA0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</w:p>
                    <w:p w14:paraId="5037B0F5" w14:textId="6B37267C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    </w:t>
                      </w:r>
                      <w:r w:rsidR="00F3011E">
                        <w:rPr>
                          <w:rFonts w:ascii="Palatino" w:hAnsi="Palatino"/>
                        </w:rPr>
                        <w:t>Jan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FB3F0F">
                        <w:rPr>
                          <w:rFonts w:ascii="Palatino" w:hAnsi="Palatino"/>
                        </w:rPr>
                        <w:t>10</w:t>
                      </w:r>
                      <w:r w:rsidRPr="00C07436">
                        <w:rPr>
                          <w:rFonts w:ascii="Palatino" w:hAnsi="Palatino"/>
                        </w:rPr>
                        <w:t>-</w:t>
                      </w:r>
                      <w:r w:rsidR="00FB3F0F">
                        <w:rPr>
                          <w:rFonts w:ascii="Palatino" w:hAnsi="Palatino"/>
                        </w:rPr>
                        <w:t>11</w:t>
                      </w:r>
                      <w:bookmarkStart w:id="1" w:name="_GoBack"/>
                      <w:bookmarkEnd w:id="1"/>
                      <w:r w:rsidR="00F3011E">
                        <w:rPr>
                          <w:rFonts w:ascii="Palatino" w:hAnsi="Palatino"/>
                        </w:rPr>
                        <w:t>, 2019</w:t>
                      </w:r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Thu.- Fri.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1F574617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Venue:</w:t>
                      </w:r>
                    </w:p>
                    <w:p w14:paraId="038C8BF0" w14:textId="7B15068C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 xml:space="preserve">Bayanihan Hall, RBAP, </w:t>
                      </w:r>
                      <w:r w:rsidRPr="00C07436">
                        <w:rPr>
                          <w:rFonts w:ascii="Palatino" w:hAnsi="Palatino"/>
                        </w:rPr>
                        <w:t>Intramuros,</w:t>
                      </w:r>
                    </w:p>
                    <w:p w14:paraId="41E11D00" w14:textId="77777777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65984F5F" w14:textId="77777777" w:rsidR="00AC44EC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161F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Ms. Maria Julma M. Jongco  </w:t>
                      </w:r>
                    </w:p>
                    <w:p w14:paraId="22F07C81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- </w:t>
                      </w:r>
                      <w:r w:rsidRPr="00C07436">
                        <w:rPr>
                          <w:rFonts w:ascii="Palatino" w:hAnsi="Palatino"/>
                        </w:rPr>
                        <w:t>Financial Services Advisor/Consultant –(Bank, Insurance &amp; SME), Trainer</w:t>
                      </w:r>
                    </w:p>
                    <w:p w14:paraId="6F9BE20E" w14:textId="77777777" w:rsidR="00AC44EC" w:rsidRPr="00C07436" w:rsidRDefault="00AC44EC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AC44EC" w:rsidRPr="00C07436" w:rsidRDefault="00AC44EC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7B55D40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F3011E">
                        <w:rPr>
                          <w:rFonts w:ascii="Palatino" w:hAnsi="Palatino"/>
                          <w:u w:val="single"/>
                        </w:rPr>
                        <w:t>P4,6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</w:rPr>
                        <w:t xml:space="preserve"> /person</w:t>
                      </w:r>
                      <w:r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2A0222CE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65F5F57E" w:rsidR="00AC44EC" w:rsidRPr="00C07436" w:rsidRDefault="00AC44EC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F3011E">
                        <w:rPr>
                          <w:rFonts w:ascii="Palatino" w:hAnsi="Palatino"/>
                          <w:u w:val="single"/>
                        </w:rPr>
                        <w:t>P5,1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42DF5623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C44EC" w:rsidRPr="00C07436" w:rsidRDefault="00AC44EC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AA10F52" w:rsidR="00AC44EC" w:rsidRPr="00C07436" w:rsidRDefault="00AC44EC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4D7C07">
                        <w:rPr>
                          <w:rFonts w:ascii="Palatino" w:hAnsi="Palatino"/>
                        </w:rPr>
                        <w:t>2,2</w:t>
                      </w:r>
                      <w:r w:rsidRPr="00C07436">
                        <w:rPr>
                          <w:rFonts w:ascii="Palatino" w:hAnsi="Palatino"/>
                        </w:rPr>
                        <w:t>00.00 /pax is required, but its deducted from the total registration fee.</w:t>
                      </w:r>
                    </w:p>
                    <w:p w14:paraId="6EEA2F95" w14:textId="3C039271" w:rsidR="00AC44EC" w:rsidRPr="00C07436" w:rsidRDefault="00AC44EC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Intramuros, Branch </w:t>
                      </w:r>
                    </w:p>
                    <w:p w14:paraId="49DDD50F" w14:textId="556DF7B4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AC44EC" w:rsidRPr="00C07436" w:rsidRDefault="00AC44EC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AC44EC" w:rsidRPr="00C07436" w:rsidRDefault="00AC44EC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78B4B3D1" w14:textId="77777777" w:rsidR="00AC44EC" w:rsidRPr="00C07436" w:rsidRDefault="00AC44EC" w:rsidP="00FF1605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142179BE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716774BE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</w:t>
                      </w:r>
                      <w:r w:rsidR="00F3011E">
                        <w:rPr>
                          <w:rFonts w:ascii="Palatino" w:hAnsi="Palatino"/>
                          <w:b/>
                          <w:bCs/>
                          <w:iCs/>
                        </w:rPr>
                        <w:t>Dec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D574FA">
                        <w:rPr>
                          <w:rFonts w:ascii="Palatino" w:hAnsi="Palatino"/>
                          <w:b/>
                          <w:bCs/>
                          <w:iCs/>
                        </w:rPr>
                        <w:t>28</w:t>
                      </w:r>
                      <w:r w:rsidR="00F3011E">
                        <w:rPr>
                          <w:rFonts w:ascii="Palatino" w:hAnsi="Palatino"/>
                          <w:b/>
                          <w:bCs/>
                          <w:iCs/>
                        </w:rPr>
                        <w:t>,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AC44EC" w:rsidRPr="00C07436" w:rsidRDefault="00AC44EC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C44EC" w:rsidRDefault="00AC44EC">
      <w:r>
        <w:separator/>
      </w:r>
    </w:p>
  </w:endnote>
  <w:endnote w:type="continuationSeparator" w:id="0">
    <w:p w14:paraId="7ADB8921" w14:textId="77777777" w:rsidR="00AC44EC" w:rsidRDefault="00A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C44EC" w:rsidRDefault="00AC44EC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C44EC" w:rsidRDefault="00AC4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C44EC" w:rsidRDefault="00AC44EC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C44EC" w:rsidRDefault="00AC44EC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C44EC" w:rsidRDefault="00AC44EC">
      <w:r>
        <w:separator/>
      </w:r>
    </w:p>
  </w:footnote>
  <w:footnote w:type="continuationSeparator" w:id="0">
    <w:p w14:paraId="6277C55F" w14:textId="77777777" w:rsidR="00AC44EC" w:rsidRDefault="00AC4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C44EC" w:rsidRDefault="00AC44EC" w:rsidP="00F974F8">
    <w:pPr>
      <w:pStyle w:val="BodyText2"/>
      <w:jc w:val="left"/>
      <w:rPr>
        <w:color w:val="000000"/>
        <w:sz w:val="36"/>
      </w:rPr>
    </w:pPr>
  </w:p>
  <w:p w14:paraId="50B68B27" w14:textId="77777777" w:rsidR="00AC44EC" w:rsidRDefault="00AC44EC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C44EC" w:rsidRPr="003E2D77" w:rsidRDefault="00AC44EC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E2C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8D5499A"/>
    <w:multiLevelType w:val="hybridMultilevel"/>
    <w:tmpl w:val="CB343C5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4607E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1D4802"/>
    <w:rsid w:val="00206070"/>
    <w:rsid w:val="002144D8"/>
    <w:rsid w:val="002201B9"/>
    <w:rsid w:val="00222107"/>
    <w:rsid w:val="00231FCD"/>
    <w:rsid w:val="00234AF6"/>
    <w:rsid w:val="00237769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1390"/>
    <w:rsid w:val="004D449E"/>
    <w:rsid w:val="004D56A6"/>
    <w:rsid w:val="004D7C07"/>
    <w:rsid w:val="004F1831"/>
    <w:rsid w:val="00501F7A"/>
    <w:rsid w:val="00514F13"/>
    <w:rsid w:val="005164F6"/>
    <w:rsid w:val="005264BB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11E24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C44EC"/>
    <w:rsid w:val="00AE5344"/>
    <w:rsid w:val="00AE7168"/>
    <w:rsid w:val="00AF65BF"/>
    <w:rsid w:val="00B06E1B"/>
    <w:rsid w:val="00B335A7"/>
    <w:rsid w:val="00B379F8"/>
    <w:rsid w:val="00B44061"/>
    <w:rsid w:val="00B532B8"/>
    <w:rsid w:val="00B704D0"/>
    <w:rsid w:val="00B7559E"/>
    <w:rsid w:val="00B86C15"/>
    <w:rsid w:val="00B9465F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50983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4FA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163FC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3011E"/>
    <w:rsid w:val="00F569D2"/>
    <w:rsid w:val="00F62130"/>
    <w:rsid w:val="00F73933"/>
    <w:rsid w:val="00F812EF"/>
    <w:rsid w:val="00F819B8"/>
    <w:rsid w:val="00F974F8"/>
    <w:rsid w:val="00FA4BC0"/>
    <w:rsid w:val="00FB0A20"/>
    <w:rsid w:val="00FB3F0F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30162-BCFC-DD49-9A93-4BB759A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2018-11-07T03:26:00Z</dcterms:created>
  <dcterms:modified xsi:type="dcterms:W3CDTF">2018-11-27T08:44:00Z</dcterms:modified>
</cp:coreProperties>
</file>