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050ADEF8" w:rsidR="00320B18" w:rsidRPr="00237769" w:rsidRDefault="005D5559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4480137D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8B3592" w:rsidRPr="0059611C" w:rsidRDefault="008B3592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7E11A6F2" w14:textId="77777777" w:rsidR="00EA2AAB" w:rsidRDefault="00EA2AAB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037B0F5" w14:textId="6ABFAFCA" w:rsidR="008B3592" w:rsidRPr="0059611C" w:rsidRDefault="008B3592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 xml:space="preserve">Date: </w:t>
                            </w:r>
                            <w:r w:rsidR="00AA56AA">
                              <w:rPr>
                                <w:rFonts w:ascii="Palatino" w:hAnsi="Palatino"/>
                              </w:rPr>
                              <w:t>Oct</w:t>
                            </w:r>
                            <w:r w:rsidR="00ED6500" w:rsidRPr="0059611C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AA56AA">
                              <w:rPr>
                                <w:rFonts w:ascii="Palatino" w:hAnsi="Palatino"/>
                              </w:rPr>
                              <w:t>26</w:t>
                            </w:r>
                            <w:r w:rsidR="00ED6500" w:rsidRPr="0059611C">
                              <w:rPr>
                                <w:rFonts w:ascii="Palatino" w:hAnsi="Palatino"/>
                              </w:rPr>
                              <w:t>-</w:t>
                            </w:r>
                            <w:r w:rsidR="00AA56AA">
                              <w:rPr>
                                <w:rFonts w:ascii="Palatino" w:hAnsi="Palatino"/>
                              </w:rPr>
                              <w:t>27</w:t>
                            </w:r>
                            <w:r w:rsidR="00EA2AAB">
                              <w:rPr>
                                <w:rFonts w:ascii="Palatino" w:hAnsi="Palatino"/>
                              </w:rPr>
                              <w:t>, 2018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796DC5" w:rsidRPr="0059611C">
                              <w:rPr>
                                <w:rFonts w:ascii="Palatino" w:hAnsi="Palatino"/>
                              </w:rPr>
                              <w:t>(Fri-Sat.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038C8BF0" w14:textId="77777777" w:rsidR="008B3592" w:rsidRPr="0059611C" w:rsidRDefault="008B3592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 xml:space="preserve">Venue: 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 xml:space="preserve">Gov. </w:t>
                            </w:r>
                            <w:proofErr w:type="spellStart"/>
                            <w:r w:rsidRPr="0059611C">
                              <w:rPr>
                                <w:rFonts w:ascii="Palatino" w:hAnsi="Palatino"/>
                              </w:rPr>
                              <w:t>Licaros</w:t>
                            </w:r>
                            <w:proofErr w:type="spellEnd"/>
                            <w:r w:rsidRPr="0059611C">
                              <w:rPr>
                                <w:rFonts w:ascii="Palatino" w:hAnsi="Palatino"/>
                              </w:rPr>
                              <w:t xml:space="preserve"> Hall, RBAP, </w:t>
                            </w:r>
                            <w:proofErr w:type="spellStart"/>
                            <w:r w:rsidRPr="0059611C">
                              <w:rPr>
                                <w:rFonts w:ascii="Palatino" w:hAnsi="Palatino"/>
                              </w:rPr>
                              <w:t>Intramuros</w:t>
                            </w:r>
                            <w:proofErr w:type="spellEnd"/>
                            <w:r w:rsidRPr="0059611C">
                              <w:rPr>
                                <w:rFonts w:ascii="Palatino" w:hAnsi="Palatino"/>
                              </w:rPr>
                              <w:t>,</w:t>
                            </w:r>
                          </w:p>
                          <w:p w14:paraId="41E11D00" w14:textId="77777777" w:rsidR="008B3592" w:rsidRPr="0059611C" w:rsidRDefault="008B3592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 xml:space="preserve">Time: 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>8:30am to 5:00pm</w:t>
                            </w:r>
                          </w:p>
                          <w:p w14:paraId="4A9459D8" w14:textId="77777777" w:rsidR="0059611C" w:rsidRDefault="0059611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F665427" w14:textId="20E80BF5" w:rsidR="003A061C" w:rsidRPr="0059611C" w:rsidRDefault="003A061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>RESOURCE PERSON</w:t>
                            </w:r>
                          </w:p>
                          <w:p w14:paraId="03D5788B" w14:textId="77777777" w:rsidR="00ED6500" w:rsidRPr="0059611C" w:rsidRDefault="00ED6500" w:rsidP="00ED6500">
                            <w:pPr>
                              <w:rPr>
                                <w:rFonts w:ascii="Palatino" w:hAnsi="Palatino"/>
                                <w:b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>MR. GIL M. SORITA, CPA, CIA</w:t>
                            </w:r>
                            <w:proofErr w:type="gramStart"/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>,CISA</w:t>
                            </w:r>
                            <w:proofErr w:type="gramEnd"/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>, MBA</w:t>
                            </w:r>
                          </w:p>
                          <w:p w14:paraId="2F7E1D93" w14:textId="5C100D84" w:rsidR="00ED6500" w:rsidRPr="0059611C" w:rsidRDefault="00ED6500" w:rsidP="00ED6500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</w:rPr>
                              <w:t>Bank Executive Officer, Accredited External Quality Assurance Validator for Internal Audit Activity</w:t>
                            </w:r>
                          </w:p>
                          <w:p w14:paraId="6F9BE20E" w14:textId="77777777" w:rsidR="003A061C" w:rsidRPr="0059611C" w:rsidRDefault="003A061C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00788CBD" w14:textId="77777777" w:rsidR="002D37C9" w:rsidRPr="00C07436" w:rsidRDefault="002D37C9" w:rsidP="002D37C9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606C5B12" w14:textId="6BF04F71" w:rsidR="002D37C9" w:rsidRPr="00C07436" w:rsidRDefault="002D37C9" w:rsidP="002D37C9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 w:rsidR="00606FD1">
                              <w:rPr>
                                <w:rFonts w:ascii="Palatino" w:hAnsi="Palatino"/>
                                <w:u w:val="single"/>
                              </w:rPr>
                              <w:t>P4</w:t>
                            </w:r>
                            <w:proofErr w:type="gramStart"/>
                            <w:r w:rsidR="00EA2AAB">
                              <w:rPr>
                                <w:rFonts w:ascii="Palatino" w:hAnsi="Palatino"/>
                                <w:u w:val="single"/>
                              </w:rPr>
                              <w:t>,8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</w:rPr>
                              <w:t xml:space="preserve"> /person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  </w:t>
                            </w:r>
                          </w:p>
                          <w:p w14:paraId="37EEA0F6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58A1D03D" w14:textId="26230D75" w:rsidR="002D37C9" w:rsidRPr="00C07436" w:rsidRDefault="002D37C9" w:rsidP="002D37C9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 w:rsidR="00606FD1">
                              <w:rPr>
                                <w:rFonts w:ascii="Palatino" w:hAnsi="Palatino"/>
                                <w:u w:val="single"/>
                              </w:rPr>
                              <w:t>P5</w:t>
                            </w:r>
                            <w:proofErr w:type="gramStart"/>
                            <w:r w:rsidR="00606FD1">
                              <w:rPr>
                                <w:rFonts w:ascii="Palatino" w:hAnsi="Palatino"/>
                                <w:u w:val="single"/>
                              </w:rPr>
                              <w:t>,3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/person</w:t>
                            </w:r>
                          </w:p>
                          <w:p w14:paraId="52BE89F4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2BF2EA7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B6DB4C8" w14:textId="77777777" w:rsidR="002D37C9" w:rsidRPr="00C07436" w:rsidRDefault="002D37C9" w:rsidP="002D37C9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2ABD16BA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331DAEA5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14C1B7F3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66BAAE1B" w14:textId="77777777" w:rsidR="002D37C9" w:rsidRPr="00C07436" w:rsidRDefault="002D37C9" w:rsidP="002D37C9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22B630EE" w14:textId="3ED2CF8B" w:rsidR="002D37C9" w:rsidRPr="00C07436" w:rsidRDefault="002D37C9" w:rsidP="002D37C9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 w:rsidR="00606FD1">
                              <w:rPr>
                                <w:rFonts w:ascii="Palatino" w:hAnsi="Palatino"/>
                              </w:rPr>
                              <w:t>2</w:t>
                            </w:r>
                            <w:proofErr w:type="gramStart"/>
                            <w:r w:rsidR="00606FD1">
                              <w:rPr>
                                <w:rFonts w:ascii="Palatino" w:hAnsi="Palatino"/>
                              </w:rPr>
                              <w:t>,4</w:t>
                            </w:r>
                            <w:bookmarkStart w:id="0" w:name="_GoBack"/>
                            <w:bookmarkEnd w:id="0"/>
                            <w:r w:rsidRPr="00C07436">
                              <w:rPr>
                                <w:rFonts w:ascii="Palatino" w:hAnsi="Palatino"/>
                              </w:rPr>
                              <w:t>00.00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/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pax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427FDC40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314929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03D06F6F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6E4F9803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7E87AF1C" w14:textId="77777777" w:rsidR="002D37C9" w:rsidRPr="00C07436" w:rsidRDefault="002D37C9" w:rsidP="002D37C9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6170673" w14:textId="77777777" w:rsidR="008B3592" w:rsidRPr="0059611C" w:rsidRDefault="008B3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2C5F43B1" w14:textId="77777777" w:rsidR="008B3592" w:rsidRPr="0059611C" w:rsidRDefault="008B3592" w:rsidP="008B3592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</w:rPr>
                              <w:t>EXPECTED PARTICIPANTS</w:t>
                            </w:r>
                          </w:p>
                          <w:p w14:paraId="13156FF9" w14:textId="77777777" w:rsidR="00796DC5" w:rsidRPr="0059611C" w:rsidRDefault="00796DC5" w:rsidP="00796DC5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Cs/>
                              </w:rPr>
                              <w:t xml:space="preserve">Compliance Officer, Internal Auditor, Risk Management Manager, Credit Risk Officer, Risk Management Committee –Director, President, Branch Managers </w:t>
                            </w:r>
                          </w:p>
                          <w:p w14:paraId="142179BE" w14:textId="77777777" w:rsidR="008B3592" w:rsidRPr="0059611C" w:rsidRDefault="008B3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8B3592" w:rsidRPr="0059611C" w:rsidRDefault="008B3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8B3592" w:rsidRPr="0059611C" w:rsidRDefault="008B3592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46E1BCCF" w:rsidR="008B3592" w:rsidRPr="0059611C" w:rsidRDefault="008B3592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 </w:t>
                            </w:r>
                            <w:r w:rsidR="00EA2AAB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April</w:t>
                            </w:r>
                            <w:r w:rsidR="007619ED" w:rsidRPr="0059611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AA56AA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19</w:t>
                            </w: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 20</w:t>
                            </w:r>
                            <w:r w:rsidR="00EA2AAB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18</w:t>
                            </w: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8B3592" w:rsidRPr="0059611C" w:rsidRDefault="008B3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8B3592" w:rsidRPr="00627E94" w:rsidRDefault="008B3592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8B3592" w:rsidRPr="00627E94" w:rsidRDefault="008B3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8B3592" w:rsidRPr="00627E94" w:rsidRDefault="008B3592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8B3592" w:rsidRPr="0059611C" w:rsidRDefault="008B3592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7E11A6F2" w14:textId="77777777" w:rsidR="00EA2AAB" w:rsidRDefault="00EA2AAB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037B0F5" w14:textId="6ABFAFCA" w:rsidR="008B3592" w:rsidRPr="0059611C" w:rsidRDefault="008B3592" w:rsidP="00627E94">
                      <w:pPr>
                        <w:rPr>
                          <w:rFonts w:ascii="Palatino" w:hAnsi="Palatino"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 xml:space="preserve">Date: </w:t>
                      </w:r>
                      <w:r w:rsidR="00AA56AA">
                        <w:rPr>
                          <w:rFonts w:ascii="Palatino" w:hAnsi="Palatino"/>
                        </w:rPr>
                        <w:t>Oct</w:t>
                      </w:r>
                      <w:r w:rsidR="00ED6500" w:rsidRPr="0059611C">
                        <w:rPr>
                          <w:rFonts w:ascii="Palatino" w:hAnsi="Palatino"/>
                        </w:rPr>
                        <w:t xml:space="preserve"> </w:t>
                      </w:r>
                      <w:r w:rsidR="00AA56AA">
                        <w:rPr>
                          <w:rFonts w:ascii="Palatino" w:hAnsi="Palatino"/>
                        </w:rPr>
                        <w:t>26</w:t>
                      </w:r>
                      <w:r w:rsidR="00ED6500" w:rsidRPr="0059611C">
                        <w:rPr>
                          <w:rFonts w:ascii="Palatino" w:hAnsi="Palatino"/>
                        </w:rPr>
                        <w:t>-</w:t>
                      </w:r>
                      <w:r w:rsidR="00AA56AA">
                        <w:rPr>
                          <w:rFonts w:ascii="Palatino" w:hAnsi="Palatino"/>
                        </w:rPr>
                        <w:t>27</w:t>
                      </w:r>
                      <w:r w:rsidR="00EA2AAB">
                        <w:rPr>
                          <w:rFonts w:ascii="Palatino" w:hAnsi="Palatino"/>
                        </w:rPr>
                        <w:t>, 2018</w:t>
                      </w:r>
                      <w:r w:rsidRPr="0059611C">
                        <w:rPr>
                          <w:rFonts w:ascii="Palatino" w:hAnsi="Palatino"/>
                        </w:rPr>
                        <w:t xml:space="preserve"> </w:t>
                      </w:r>
                      <w:r w:rsidR="00796DC5" w:rsidRPr="0059611C">
                        <w:rPr>
                          <w:rFonts w:ascii="Palatino" w:hAnsi="Palatino"/>
                        </w:rPr>
                        <w:t>(Fri-Sat.</w:t>
                      </w:r>
                      <w:r w:rsidRPr="0059611C">
                        <w:rPr>
                          <w:rFonts w:ascii="Palatino" w:hAnsi="Palatino"/>
                        </w:rPr>
                        <w:t>)</w:t>
                      </w:r>
                    </w:p>
                    <w:p w14:paraId="038C8BF0" w14:textId="77777777" w:rsidR="008B3592" w:rsidRPr="0059611C" w:rsidRDefault="008B3592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 xml:space="preserve">Venue: </w:t>
                      </w:r>
                      <w:r w:rsidRPr="0059611C">
                        <w:rPr>
                          <w:rFonts w:ascii="Palatino" w:hAnsi="Palatino"/>
                        </w:rPr>
                        <w:t xml:space="preserve">Gov. </w:t>
                      </w:r>
                      <w:proofErr w:type="spellStart"/>
                      <w:r w:rsidRPr="0059611C">
                        <w:rPr>
                          <w:rFonts w:ascii="Palatino" w:hAnsi="Palatino"/>
                        </w:rPr>
                        <w:t>Licaros</w:t>
                      </w:r>
                      <w:proofErr w:type="spellEnd"/>
                      <w:r w:rsidRPr="0059611C">
                        <w:rPr>
                          <w:rFonts w:ascii="Palatino" w:hAnsi="Palatino"/>
                        </w:rPr>
                        <w:t xml:space="preserve"> Hall, RBAP, </w:t>
                      </w:r>
                      <w:proofErr w:type="spellStart"/>
                      <w:r w:rsidRPr="0059611C">
                        <w:rPr>
                          <w:rFonts w:ascii="Palatino" w:hAnsi="Palatino"/>
                        </w:rPr>
                        <w:t>Intramuros</w:t>
                      </w:r>
                      <w:proofErr w:type="spellEnd"/>
                      <w:r w:rsidRPr="0059611C">
                        <w:rPr>
                          <w:rFonts w:ascii="Palatino" w:hAnsi="Palatino"/>
                        </w:rPr>
                        <w:t>,</w:t>
                      </w:r>
                    </w:p>
                    <w:p w14:paraId="41E11D00" w14:textId="77777777" w:rsidR="008B3592" w:rsidRPr="0059611C" w:rsidRDefault="008B3592" w:rsidP="00627E94">
                      <w:pPr>
                        <w:rPr>
                          <w:rFonts w:ascii="Palatino" w:hAnsi="Palatino"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 xml:space="preserve">Time: </w:t>
                      </w:r>
                      <w:r w:rsidRPr="0059611C">
                        <w:rPr>
                          <w:rFonts w:ascii="Palatino" w:hAnsi="Palatino"/>
                        </w:rPr>
                        <w:t>8:30am to 5:00pm</w:t>
                      </w:r>
                    </w:p>
                    <w:p w14:paraId="4A9459D8" w14:textId="77777777" w:rsidR="0059611C" w:rsidRDefault="0059611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3F665427" w14:textId="20E80BF5" w:rsidR="003A061C" w:rsidRPr="0059611C" w:rsidRDefault="003A061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>RESOURCE PERSON</w:t>
                      </w:r>
                    </w:p>
                    <w:p w14:paraId="03D5788B" w14:textId="77777777" w:rsidR="00ED6500" w:rsidRPr="0059611C" w:rsidRDefault="00ED6500" w:rsidP="00ED6500">
                      <w:pPr>
                        <w:rPr>
                          <w:rFonts w:ascii="Palatino" w:hAnsi="Palatino"/>
                          <w:bCs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>MR. GIL M. SORITA, CPA, CIA</w:t>
                      </w:r>
                      <w:proofErr w:type="gramStart"/>
                      <w:r w:rsidRPr="0059611C">
                        <w:rPr>
                          <w:rFonts w:ascii="Palatino" w:hAnsi="Palatino"/>
                          <w:b/>
                        </w:rPr>
                        <w:t>,CISA</w:t>
                      </w:r>
                      <w:proofErr w:type="gramEnd"/>
                      <w:r w:rsidRPr="0059611C">
                        <w:rPr>
                          <w:rFonts w:ascii="Palatino" w:hAnsi="Palatino"/>
                          <w:b/>
                        </w:rPr>
                        <w:t>, MBA</w:t>
                      </w:r>
                    </w:p>
                    <w:p w14:paraId="2F7E1D93" w14:textId="5C100D84" w:rsidR="00ED6500" w:rsidRPr="0059611C" w:rsidRDefault="00ED6500" w:rsidP="00ED6500">
                      <w:pPr>
                        <w:rPr>
                          <w:rFonts w:ascii="Palatino" w:hAnsi="Palatino"/>
                        </w:rPr>
                      </w:pPr>
                      <w:r w:rsidRPr="0059611C">
                        <w:rPr>
                          <w:rFonts w:ascii="Palatino" w:hAnsi="Palatino"/>
                        </w:rPr>
                        <w:t>Bank Executive Officer, Accredited External Quality Assurance Validator for Internal Audit Activity</w:t>
                      </w:r>
                    </w:p>
                    <w:p w14:paraId="6F9BE20E" w14:textId="77777777" w:rsidR="003A061C" w:rsidRPr="0059611C" w:rsidRDefault="003A061C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00788CBD" w14:textId="77777777" w:rsidR="002D37C9" w:rsidRPr="00C07436" w:rsidRDefault="002D37C9" w:rsidP="002D37C9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606C5B12" w14:textId="6BF04F71" w:rsidR="002D37C9" w:rsidRPr="00C07436" w:rsidRDefault="002D37C9" w:rsidP="002D37C9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 w:rsidR="00606FD1">
                        <w:rPr>
                          <w:rFonts w:ascii="Palatino" w:hAnsi="Palatino"/>
                          <w:u w:val="single"/>
                        </w:rPr>
                        <w:t>P4</w:t>
                      </w:r>
                      <w:proofErr w:type="gramStart"/>
                      <w:r w:rsidR="00EA2AAB">
                        <w:rPr>
                          <w:rFonts w:ascii="Palatino" w:hAnsi="Palatino"/>
                          <w:u w:val="single"/>
                        </w:rPr>
                        <w:t>,8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</w:rPr>
                        <w:t xml:space="preserve"> /person</w:t>
                      </w:r>
                      <w:r w:rsidRPr="00C07436">
                        <w:rPr>
                          <w:rFonts w:ascii="Palatino" w:hAnsi="Palatino"/>
                        </w:rPr>
                        <w:t xml:space="preserve">   </w:t>
                      </w:r>
                    </w:p>
                    <w:p w14:paraId="37EEA0F6" w14:textId="77777777" w:rsidR="002D37C9" w:rsidRPr="00C07436" w:rsidRDefault="002D37C9" w:rsidP="002D37C9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58A1D03D" w14:textId="26230D75" w:rsidR="002D37C9" w:rsidRPr="00C07436" w:rsidRDefault="002D37C9" w:rsidP="002D37C9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 w:rsidR="00606FD1">
                        <w:rPr>
                          <w:rFonts w:ascii="Palatino" w:hAnsi="Palatino"/>
                          <w:u w:val="single"/>
                        </w:rPr>
                        <w:t>P5</w:t>
                      </w:r>
                      <w:proofErr w:type="gramStart"/>
                      <w:r w:rsidR="00606FD1">
                        <w:rPr>
                          <w:rFonts w:ascii="Palatino" w:hAnsi="Palatino"/>
                          <w:u w:val="single"/>
                        </w:rPr>
                        <w:t>,3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  <w:u w:val="single"/>
                        </w:rPr>
                        <w:t>/person</w:t>
                      </w:r>
                    </w:p>
                    <w:p w14:paraId="52BE89F4" w14:textId="77777777" w:rsidR="002D37C9" w:rsidRPr="00C07436" w:rsidRDefault="002D37C9" w:rsidP="002D37C9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2BF2EA7" w14:textId="77777777" w:rsidR="002D37C9" w:rsidRPr="00C07436" w:rsidRDefault="002D37C9" w:rsidP="002D37C9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2B6DB4C8" w14:textId="77777777" w:rsidR="002D37C9" w:rsidRPr="00C07436" w:rsidRDefault="002D37C9" w:rsidP="002D37C9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2ABD16BA" w14:textId="77777777" w:rsidR="002D37C9" w:rsidRPr="00C07436" w:rsidRDefault="002D37C9" w:rsidP="002D37C9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331DAEA5" w14:textId="77777777" w:rsidR="002D37C9" w:rsidRPr="00C07436" w:rsidRDefault="002D37C9" w:rsidP="002D37C9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14C1B7F3" w14:textId="77777777" w:rsidR="002D37C9" w:rsidRPr="00C07436" w:rsidRDefault="002D37C9" w:rsidP="002D37C9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66BAAE1B" w14:textId="77777777" w:rsidR="002D37C9" w:rsidRPr="00C07436" w:rsidRDefault="002D37C9" w:rsidP="002D37C9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22B630EE" w14:textId="3ED2CF8B" w:rsidR="002D37C9" w:rsidRPr="00C07436" w:rsidRDefault="002D37C9" w:rsidP="002D37C9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 w:rsidR="00606FD1">
                        <w:rPr>
                          <w:rFonts w:ascii="Palatino" w:hAnsi="Palatino"/>
                        </w:rPr>
                        <w:t>2</w:t>
                      </w:r>
                      <w:proofErr w:type="gramStart"/>
                      <w:r w:rsidR="00606FD1">
                        <w:rPr>
                          <w:rFonts w:ascii="Palatino" w:hAnsi="Palatino"/>
                        </w:rPr>
                        <w:t>,4</w:t>
                      </w:r>
                      <w:bookmarkStart w:id="1" w:name="_GoBack"/>
                      <w:bookmarkEnd w:id="1"/>
                      <w:r w:rsidRPr="00C07436">
                        <w:rPr>
                          <w:rFonts w:ascii="Palatino" w:hAnsi="Palatino"/>
                        </w:rPr>
                        <w:t>00.00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/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pax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 xml:space="preserve"> is required, but its deducted from the total registration fee.</w:t>
                      </w:r>
                    </w:p>
                    <w:p w14:paraId="427FDC40" w14:textId="77777777" w:rsidR="002D37C9" w:rsidRPr="00C07436" w:rsidRDefault="002D37C9" w:rsidP="002D37C9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314929" w14:textId="77777777" w:rsidR="002D37C9" w:rsidRPr="00C07436" w:rsidRDefault="002D37C9" w:rsidP="002D37C9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03D06F6F" w14:textId="77777777" w:rsidR="002D37C9" w:rsidRPr="00C07436" w:rsidRDefault="002D37C9" w:rsidP="002D37C9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6E4F9803" w14:textId="77777777" w:rsidR="002D37C9" w:rsidRPr="00C07436" w:rsidRDefault="002D37C9" w:rsidP="002D37C9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7E87AF1C" w14:textId="77777777" w:rsidR="002D37C9" w:rsidRPr="00C07436" w:rsidRDefault="002D37C9" w:rsidP="002D37C9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6170673" w14:textId="77777777" w:rsidR="008B3592" w:rsidRPr="0059611C" w:rsidRDefault="008B3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2C5F43B1" w14:textId="77777777" w:rsidR="008B3592" w:rsidRPr="0059611C" w:rsidRDefault="008B3592" w:rsidP="008B3592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  <w:bCs/>
                        </w:rPr>
                        <w:t>EXPECTED PARTICIPANTS</w:t>
                      </w:r>
                    </w:p>
                    <w:p w14:paraId="13156FF9" w14:textId="77777777" w:rsidR="00796DC5" w:rsidRPr="0059611C" w:rsidRDefault="00796DC5" w:rsidP="00796DC5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</w:rPr>
                      </w:pPr>
                      <w:r w:rsidRPr="0059611C">
                        <w:rPr>
                          <w:rFonts w:ascii="Palatino" w:hAnsi="Palatino"/>
                          <w:bCs/>
                        </w:rPr>
                        <w:t xml:space="preserve">Compliance Officer, Internal Auditor, Risk Management Manager, Credit Risk Officer, Risk Management Committee –Director, President, Branch Managers </w:t>
                      </w:r>
                    </w:p>
                    <w:p w14:paraId="142179BE" w14:textId="77777777" w:rsidR="008B3592" w:rsidRPr="0059611C" w:rsidRDefault="008B3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8B3592" w:rsidRPr="0059611C" w:rsidRDefault="008B3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8B3592" w:rsidRPr="0059611C" w:rsidRDefault="008B3592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46E1BCCF" w:rsidR="008B3592" w:rsidRPr="0059611C" w:rsidRDefault="008B3592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59611C">
                        <w:rPr>
                          <w:rFonts w:ascii="Palatino" w:hAnsi="Palatino"/>
                          <w:bCs/>
                          <w:iCs/>
                        </w:rPr>
                        <w:t xml:space="preserve">    </w:t>
                      </w:r>
                      <w:r w:rsidR="00EA2AAB">
                        <w:rPr>
                          <w:rFonts w:ascii="Palatino" w:hAnsi="Palatino"/>
                          <w:b/>
                          <w:bCs/>
                          <w:iCs/>
                        </w:rPr>
                        <w:t>April</w:t>
                      </w:r>
                      <w:r w:rsidR="007619ED" w:rsidRPr="0059611C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 w:rsidR="00AA56AA">
                        <w:rPr>
                          <w:rFonts w:ascii="Palatino" w:hAnsi="Palatino"/>
                          <w:b/>
                          <w:bCs/>
                          <w:iCs/>
                        </w:rPr>
                        <w:t>19</w:t>
                      </w:r>
                      <w:r w:rsidRPr="0059611C">
                        <w:rPr>
                          <w:rFonts w:ascii="Palatino" w:hAnsi="Palatino"/>
                          <w:b/>
                          <w:bCs/>
                          <w:iCs/>
                        </w:rPr>
                        <w:t>, 20</w:t>
                      </w:r>
                      <w:r w:rsidR="00EA2AAB">
                        <w:rPr>
                          <w:rFonts w:ascii="Palatino" w:hAnsi="Palatino"/>
                          <w:b/>
                          <w:bCs/>
                          <w:iCs/>
                        </w:rPr>
                        <w:t>18</w:t>
                      </w:r>
                      <w:r w:rsidRPr="0059611C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8B3592" w:rsidRPr="0059611C" w:rsidRDefault="008B3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8B3592" w:rsidRPr="00627E94" w:rsidRDefault="008B3592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8B3592" w:rsidRPr="00627E94" w:rsidRDefault="008B3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8B3592" w:rsidRPr="00627E94" w:rsidRDefault="008B3592" w:rsidP="00627E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566BE4B2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42291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229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37F6F52F" w:rsidR="008B3592" w:rsidRDefault="00796DC5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>RISK BASED AUDIT METHODOLOGY</w:t>
                            </w:r>
                          </w:p>
                          <w:p w14:paraId="428A3025" w14:textId="77777777" w:rsidR="005F5886" w:rsidRPr="00627E94" w:rsidRDefault="005F5886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D7DFEC" w14:textId="0DA6869A" w:rsidR="00796DC5" w:rsidRPr="005D5559" w:rsidRDefault="00796DC5" w:rsidP="00796DC5">
                            <w:pPr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  <w:b/>
                                <w:bCs/>
                              </w:rPr>
                              <w:t xml:space="preserve">   Objectives</w:t>
                            </w:r>
                          </w:p>
                          <w:p w14:paraId="09B62213" w14:textId="77777777" w:rsidR="00796DC5" w:rsidRPr="00796DC5" w:rsidRDefault="00796DC5" w:rsidP="00796DC5">
                            <w:pPr>
                              <w:ind w:left="18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 xml:space="preserve">This seminar-workshop aims to help participants understand the role of internal audit function in the Bank and how to implement, manage and benefit from risk based auditing methodology. </w:t>
                            </w:r>
                          </w:p>
                          <w:p w14:paraId="2B45F55E" w14:textId="77777777" w:rsidR="00796DC5" w:rsidRPr="00796DC5" w:rsidRDefault="00796DC5" w:rsidP="00796DC5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  <w:p w14:paraId="592DC62A" w14:textId="5E0B7639" w:rsidR="00796DC5" w:rsidRPr="00796DC5" w:rsidRDefault="00796DC5" w:rsidP="00796DC5">
                            <w:pPr>
                              <w:ind w:left="180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>At the end of the seminar –workshop, it is expected that t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he participants: </w:t>
                            </w:r>
                          </w:p>
                          <w:p w14:paraId="4C182C0C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ind w:left="72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>Appreciate the rationale of adopting of risk-based internal audit methodology</w:t>
                            </w:r>
                          </w:p>
                          <w:p w14:paraId="565EACB0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ind w:left="72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>Understand the requirements of the BSP on internal audit function</w:t>
                            </w:r>
                          </w:p>
                          <w:p w14:paraId="0913BE19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ind w:left="72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 xml:space="preserve">Understand the International Professional Practice Framework on Internal Auditing </w:t>
                            </w:r>
                          </w:p>
                          <w:p w14:paraId="5570769C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 xml:space="preserve">Recognize the role of internal audit in corporate governance, risk management and controls </w:t>
                            </w:r>
                          </w:p>
                          <w:p w14:paraId="56831AFC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 xml:space="preserve">Comprehend the Internal Control Framework </w:t>
                            </w:r>
                          </w:p>
                          <w:p w14:paraId="7EAF06FE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 xml:space="preserve">Understand the process of developing and implementing a risk-based internal audit methodology </w:t>
                            </w:r>
                          </w:p>
                          <w:p w14:paraId="23CCA262" w14:textId="77777777" w:rsidR="00796DC5" w:rsidRPr="00796DC5" w:rsidRDefault="00796DC5" w:rsidP="00796DC5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  <w:b/>
                              </w:rPr>
                              <w:t>Requirements:</w:t>
                            </w:r>
                          </w:p>
                          <w:p w14:paraId="7C7E5A72" w14:textId="77777777" w:rsidR="00796DC5" w:rsidRPr="00796DC5" w:rsidRDefault="00796DC5" w:rsidP="00796DC5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  <w:bCs/>
                              </w:rPr>
                              <w:t>1) Laptop</w:t>
                            </w:r>
                          </w:p>
                          <w:p w14:paraId="1660C73F" w14:textId="77777777" w:rsidR="00796DC5" w:rsidRPr="00796DC5" w:rsidRDefault="00796DC5" w:rsidP="00796DC5">
                            <w:pPr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 xml:space="preserve">2) Prior to the attendance to the seminar-works, the participants are expected to have studied/read the following documents pertaining to their Bank, to wit: </w:t>
                            </w:r>
                          </w:p>
                          <w:p w14:paraId="19C86ADF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33"/>
                              </w:numPr>
                              <w:ind w:left="900" w:hanging="27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 xml:space="preserve">Strategic Plans and Programs </w:t>
                            </w:r>
                          </w:p>
                          <w:p w14:paraId="38B89C38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33"/>
                              </w:numPr>
                              <w:ind w:left="900" w:hanging="27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 xml:space="preserve">Mission/Vision Statement (if any) </w:t>
                            </w:r>
                          </w:p>
                          <w:p w14:paraId="1D4DD475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33"/>
                              </w:numPr>
                              <w:ind w:left="900" w:hanging="27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>Organizational Structure</w:t>
                            </w:r>
                          </w:p>
                          <w:p w14:paraId="4DDC4440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33"/>
                              </w:numPr>
                              <w:ind w:left="900" w:hanging="27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 xml:space="preserve">Manual of Operation </w:t>
                            </w:r>
                          </w:p>
                          <w:p w14:paraId="7BED0052" w14:textId="77777777" w:rsidR="00796DC5" w:rsidRPr="00796DC5" w:rsidRDefault="00796DC5" w:rsidP="00796DC5">
                            <w:pPr>
                              <w:numPr>
                                <w:ilvl w:val="0"/>
                                <w:numId w:val="33"/>
                              </w:numPr>
                              <w:ind w:left="900" w:hanging="27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 xml:space="preserve">Latest BSP Results of Examination  </w:t>
                            </w:r>
                          </w:p>
                          <w:p w14:paraId="1440F8EC" w14:textId="4E323589" w:rsidR="008B3592" w:rsidRPr="00796DC5" w:rsidRDefault="00796DC5" w:rsidP="00796DC5">
                            <w:pPr>
                              <w:numPr>
                                <w:ilvl w:val="0"/>
                                <w:numId w:val="33"/>
                              </w:numPr>
                              <w:ind w:left="900" w:hanging="270"/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</w:rPr>
                              <w:t>Latest Audited Financial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12.35pt;width:405pt;height:3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" filled="f" strokecolor="black [3213]" strokeweight="1.25pt">
                <v:stroke opacity="46003f"/>
                <v:textbox>
                  <w:txbxContent>
                    <w:p w14:paraId="0A59DCDD" w14:textId="37F6F52F" w:rsidR="008B3592" w:rsidRDefault="00796DC5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>RISK BASED AUDIT METHODOLOGY</w:t>
                      </w:r>
                    </w:p>
                    <w:p w14:paraId="428A3025" w14:textId="77777777" w:rsidR="005F5886" w:rsidRPr="00627E94" w:rsidRDefault="005F5886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19D7DFEC" w14:textId="0DA6869A" w:rsidR="00796DC5" w:rsidRPr="005D5559" w:rsidRDefault="00796DC5" w:rsidP="00796DC5">
                      <w:pPr>
                        <w:numPr>
                          <w:ilvl w:val="0"/>
                          <w:numId w:val="31"/>
                        </w:numPr>
                        <w:ind w:left="180" w:hanging="180"/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796DC5">
                        <w:rPr>
                          <w:rFonts w:ascii="Palatino" w:hAnsi="Palatino"/>
                          <w:b/>
                          <w:bCs/>
                        </w:rPr>
                        <w:t xml:space="preserve">   </w:t>
                      </w:r>
                      <w:r w:rsidRPr="00796DC5">
                        <w:rPr>
                          <w:rFonts w:ascii="Palatino" w:hAnsi="Palatino"/>
                          <w:b/>
                          <w:bCs/>
                        </w:rPr>
                        <w:t>Objectives</w:t>
                      </w:r>
                    </w:p>
                    <w:p w14:paraId="09B62213" w14:textId="77777777" w:rsidR="00796DC5" w:rsidRPr="00796DC5" w:rsidRDefault="00796DC5" w:rsidP="00796DC5">
                      <w:pPr>
                        <w:ind w:left="180"/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 xml:space="preserve">This seminar-workshop aims to help participants understand the role of internal audit function in the Bank and how to implement, manage and benefit from risk based auditing methodology. </w:t>
                      </w:r>
                    </w:p>
                    <w:p w14:paraId="2B45F55E" w14:textId="77777777" w:rsidR="00796DC5" w:rsidRPr="00796DC5" w:rsidRDefault="00796DC5" w:rsidP="00796DC5">
                      <w:pPr>
                        <w:rPr>
                          <w:rFonts w:ascii="Palatino" w:hAnsi="Palatino"/>
                        </w:rPr>
                      </w:pPr>
                    </w:p>
                    <w:p w14:paraId="592DC62A" w14:textId="5E0B7639" w:rsidR="00796DC5" w:rsidRPr="00796DC5" w:rsidRDefault="00796DC5" w:rsidP="00796DC5">
                      <w:pPr>
                        <w:ind w:left="180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>At the end of the seminar –workshop, it is expected that t</w:t>
                      </w:r>
                      <w:r>
                        <w:rPr>
                          <w:rFonts w:ascii="Palatino" w:hAnsi="Palatino"/>
                        </w:rPr>
                        <w:t xml:space="preserve">he participants: </w:t>
                      </w:r>
                    </w:p>
                    <w:p w14:paraId="4C182C0C" w14:textId="77777777" w:rsidR="00796DC5" w:rsidRPr="00796DC5" w:rsidRDefault="00796DC5" w:rsidP="00796DC5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080"/>
                          <w:tab w:val="num" w:pos="720"/>
                        </w:tabs>
                        <w:ind w:left="720"/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>Appreciate the rationale of adopting of risk-based internal audit methodology</w:t>
                      </w:r>
                    </w:p>
                    <w:p w14:paraId="565EACB0" w14:textId="77777777" w:rsidR="00796DC5" w:rsidRPr="00796DC5" w:rsidRDefault="00796DC5" w:rsidP="00796DC5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080"/>
                          <w:tab w:val="num" w:pos="720"/>
                        </w:tabs>
                        <w:ind w:left="720"/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>Understand the requirements of the BSP on internal audit function</w:t>
                      </w:r>
                    </w:p>
                    <w:p w14:paraId="0913BE19" w14:textId="77777777" w:rsidR="00796DC5" w:rsidRPr="00796DC5" w:rsidRDefault="00796DC5" w:rsidP="00796DC5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1080"/>
                          <w:tab w:val="num" w:pos="720"/>
                        </w:tabs>
                        <w:ind w:left="720"/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 xml:space="preserve">Understand the International Professional Practice Framework on Internal Auditing </w:t>
                      </w:r>
                    </w:p>
                    <w:p w14:paraId="5570769C" w14:textId="77777777" w:rsidR="00796DC5" w:rsidRPr="00796DC5" w:rsidRDefault="00796DC5" w:rsidP="00796DC5">
                      <w:pPr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 xml:space="preserve">Recognize the role of internal audit in corporate governance, risk management and controls </w:t>
                      </w:r>
                    </w:p>
                    <w:p w14:paraId="56831AFC" w14:textId="77777777" w:rsidR="00796DC5" w:rsidRPr="00796DC5" w:rsidRDefault="00796DC5" w:rsidP="00796DC5">
                      <w:pPr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 xml:space="preserve">Comprehend the Internal Control Framework </w:t>
                      </w:r>
                    </w:p>
                    <w:p w14:paraId="7EAF06FE" w14:textId="77777777" w:rsidR="00796DC5" w:rsidRPr="00796DC5" w:rsidRDefault="00796DC5" w:rsidP="00796DC5">
                      <w:pPr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 xml:space="preserve">Understand the process of developing and implementing a risk-based internal audit methodology </w:t>
                      </w:r>
                    </w:p>
                    <w:p w14:paraId="23CCA262" w14:textId="77777777" w:rsidR="00796DC5" w:rsidRPr="00796DC5" w:rsidRDefault="00796DC5" w:rsidP="00796DC5">
                      <w:pPr>
                        <w:rPr>
                          <w:rFonts w:ascii="Palatino" w:hAnsi="Palatino"/>
                          <w:b/>
                        </w:rPr>
                      </w:pPr>
                      <w:r w:rsidRPr="00796DC5">
                        <w:rPr>
                          <w:rFonts w:ascii="Palatino" w:hAnsi="Palatino"/>
                          <w:b/>
                        </w:rPr>
                        <w:t>Requirements:</w:t>
                      </w:r>
                    </w:p>
                    <w:p w14:paraId="7C7E5A72" w14:textId="77777777" w:rsidR="00796DC5" w:rsidRPr="00796DC5" w:rsidRDefault="00796DC5" w:rsidP="00796DC5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</w:rPr>
                      </w:pPr>
                      <w:r w:rsidRPr="00796DC5">
                        <w:rPr>
                          <w:rFonts w:ascii="Palatino" w:hAnsi="Palatino"/>
                          <w:bCs/>
                        </w:rPr>
                        <w:t>1) Laptop</w:t>
                      </w:r>
                    </w:p>
                    <w:p w14:paraId="1660C73F" w14:textId="77777777" w:rsidR="00796DC5" w:rsidRPr="00796DC5" w:rsidRDefault="00796DC5" w:rsidP="00796DC5">
                      <w:pPr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 xml:space="preserve">2) Prior to the attendance to the seminar-works, the participants are expected to have studied/read the following documents pertaining to their Bank, to wit: </w:t>
                      </w:r>
                    </w:p>
                    <w:p w14:paraId="19C86ADF" w14:textId="77777777" w:rsidR="00796DC5" w:rsidRPr="00796DC5" w:rsidRDefault="00796DC5" w:rsidP="00796DC5">
                      <w:pPr>
                        <w:numPr>
                          <w:ilvl w:val="0"/>
                          <w:numId w:val="33"/>
                        </w:numPr>
                        <w:ind w:left="900" w:hanging="270"/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 xml:space="preserve">Strategic Plans and Programs </w:t>
                      </w:r>
                    </w:p>
                    <w:p w14:paraId="38B89C38" w14:textId="77777777" w:rsidR="00796DC5" w:rsidRPr="00796DC5" w:rsidRDefault="00796DC5" w:rsidP="00796DC5">
                      <w:pPr>
                        <w:numPr>
                          <w:ilvl w:val="0"/>
                          <w:numId w:val="33"/>
                        </w:numPr>
                        <w:ind w:left="900" w:hanging="270"/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 xml:space="preserve">Mission/Vision Statement (if any) </w:t>
                      </w:r>
                    </w:p>
                    <w:p w14:paraId="1D4DD475" w14:textId="77777777" w:rsidR="00796DC5" w:rsidRPr="00796DC5" w:rsidRDefault="00796DC5" w:rsidP="00796DC5">
                      <w:pPr>
                        <w:numPr>
                          <w:ilvl w:val="0"/>
                          <w:numId w:val="33"/>
                        </w:numPr>
                        <w:ind w:left="900" w:hanging="270"/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>Organizational Structure</w:t>
                      </w:r>
                    </w:p>
                    <w:p w14:paraId="4DDC4440" w14:textId="77777777" w:rsidR="00796DC5" w:rsidRPr="00796DC5" w:rsidRDefault="00796DC5" w:rsidP="00796DC5">
                      <w:pPr>
                        <w:numPr>
                          <w:ilvl w:val="0"/>
                          <w:numId w:val="33"/>
                        </w:numPr>
                        <w:ind w:left="900" w:hanging="270"/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 xml:space="preserve">Manual of Operation </w:t>
                      </w:r>
                    </w:p>
                    <w:p w14:paraId="7BED0052" w14:textId="77777777" w:rsidR="00796DC5" w:rsidRPr="00796DC5" w:rsidRDefault="00796DC5" w:rsidP="00796DC5">
                      <w:pPr>
                        <w:numPr>
                          <w:ilvl w:val="0"/>
                          <w:numId w:val="33"/>
                        </w:numPr>
                        <w:ind w:left="900" w:hanging="270"/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 xml:space="preserve">Latest BSP Results of Examination  </w:t>
                      </w:r>
                    </w:p>
                    <w:p w14:paraId="1440F8EC" w14:textId="4E323589" w:rsidR="008B3592" w:rsidRPr="00796DC5" w:rsidRDefault="00796DC5" w:rsidP="00796DC5">
                      <w:pPr>
                        <w:numPr>
                          <w:ilvl w:val="0"/>
                          <w:numId w:val="33"/>
                        </w:numPr>
                        <w:ind w:left="900" w:hanging="270"/>
                        <w:jc w:val="both"/>
                        <w:rPr>
                          <w:rFonts w:ascii="Palatino" w:hAnsi="Palatino"/>
                        </w:rPr>
                      </w:pPr>
                      <w:r w:rsidRPr="00796DC5">
                        <w:rPr>
                          <w:rFonts w:ascii="Palatino" w:hAnsi="Palatino"/>
                        </w:rPr>
                        <w:t>Latest Audited Financial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0D187E7A">
                <wp:simplePos x="0" y="0"/>
                <wp:positionH relativeFrom="column">
                  <wp:posOffset>1423035</wp:posOffset>
                </wp:positionH>
                <wp:positionV relativeFrom="paragraph">
                  <wp:posOffset>4385945</wp:posOffset>
                </wp:positionV>
                <wp:extent cx="5143500" cy="28575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857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24084" w14:textId="77777777" w:rsidR="00796DC5" w:rsidRPr="00DE6B17" w:rsidRDefault="00796DC5" w:rsidP="00796DC5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Course Outline</w:t>
                            </w:r>
                          </w:p>
                          <w:p w14:paraId="2511B729" w14:textId="77777777" w:rsidR="00796DC5" w:rsidRPr="00DE6B17" w:rsidRDefault="00796DC5" w:rsidP="00796DC5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AC6401" w14:textId="77777777" w:rsidR="00796DC5" w:rsidRPr="00DE6B17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Why adopt risk-based audit methodology?</w:t>
                            </w:r>
                          </w:p>
                          <w:p w14:paraId="77855878" w14:textId="77777777" w:rsidR="00796DC5" w:rsidRPr="00DE6B17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What is a risk-based audit methodology?</w:t>
                            </w:r>
                          </w:p>
                          <w:p w14:paraId="519FF931" w14:textId="77777777" w:rsidR="00796DC5" w:rsidRPr="00DE6B17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International Professional Practice Framework on Internal Auditing (Definition, Code of Ethics, Intl. Standard Professional Practice on Internal Auditing)</w:t>
                            </w:r>
                          </w:p>
                          <w:p w14:paraId="0127A18D" w14:textId="77777777" w:rsidR="00796DC5" w:rsidRPr="00DE6B17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BSP’s requirement on Internal Audit Function vis-à-vis Nature of Work of Internal Audit Activity based on ISPPIA</w:t>
                            </w:r>
                          </w:p>
                          <w:p w14:paraId="686D3C0B" w14:textId="77777777" w:rsidR="00796DC5" w:rsidRPr="00DE6B17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Governance, risk management and controls</w:t>
                            </w:r>
                          </w:p>
                          <w:p w14:paraId="41A55713" w14:textId="77777777" w:rsidR="00796DC5" w:rsidRPr="00DE6B17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COSO Internal Control Framework</w:t>
                            </w:r>
                          </w:p>
                          <w:p w14:paraId="7F0A5A7A" w14:textId="77777777" w:rsidR="00796DC5" w:rsidRPr="00DE6B17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Strategic Planning</w:t>
                            </w:r>
                          </w:p>
                          <w:p w14:paraId="4B3DEDB6" w14:textId="77777777" w:rsidR="00796DC5" w:rsidRPr="00DE6B17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Engagement Planning</w:t>
                            </w:r>
                          </w:p>
                          <w:p w14:paraId="21D52E78" w14:textId="77777777" w:rsidR="00796DC5" w:rsidRPr="00DE6B17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Performing the Engagement</w:t>
                            </w:r>
                          </w:p>
                          <w:p w14:paraId="24E9C6CD" w14:textId="77777777" w:rsidR="00796DC5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Communicating Results</w:t>
                            </w:r>
                          </w:p>
                          <w:p w14:paraId="69366526" w14:textId="377C662A" w:rsidR="008B3592" w:rsidRPr="00796DC5" w:rsidRDefault="00796DC5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796DC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Monitoring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2.05pt;margin-top:345.35pt;width:405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" filled="f" strokecolor="black [3213]" strokeweight="1.25pt">
                <v:textbox>
                  <w:txbxContent>
                    <w:p w14:paraId="08224084" w14:textId="77777777" w:rsidR="00796DC5" w:rsidRPr="00DE6B17" w:rsidRDefault="00796DC5" w:rsidP="00796DC5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DE6B17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Course Outline</w:t>
                      </w:r>
                    </w:p>
                    <w:p w14:paraId="2511B729" w14:textId="77777777" w:rsidR="00796DC5" w:rsidRPr="00DE6B17" w:rsidRDefault="00796DC5" w:rsidP="00796DC5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33AC6401" w14:textId="77777777" w:rsidR="00796DC5" w:rsidRPr="00DE6B17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>Why adopt risk-based audit methodology?</w:t>
                      </w:r>
                    </w:p>
                    <w:p w14:paraId="77855878" w14:textId="77777777" w:rsidR="00796DC5" w:rsidRPr="00DE6B17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>What is a risk-based audit methodology?</w:t>
                      </w:r>
                    </w:p>
                    <w:p w14:paraId="519FF931" w14:textId="77777777" w:rsidR="00796DC5" w:rsidRPr="00DE6B17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>International Professional Practice Framework on Internal Auditing (Definition, Code of Ethics, Intl. Standard Professional Practice on Internal Auditing)</w:t>
                      </w:r>
                    </w:p>
                    <w:p w14:paraId="0127A18D" w14:textId="77777777" w:rsidR="00796DC5" w:rsidRPr="00DE6B17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>BSP’s requirement on Internal Audit Function vis-à-vis Nature of Work of Internal Audit Activity based on ISPPIA</w:t>
                      </w:r>
                    </w:p>
                    <w:p w14:paraId="686D3C0B" w14:textId="77777777" w:rsidR="00796DC5" w:rsidRPr="00DE6B17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>Governance, risk management and controls</w:t>
                      </w:r>
                    </w:p>
                    <w:p w14:paraId="41A55713" w14:textId="77777777" w:rsidR="00796DC5" w:rsidRPr="00DE6B17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>COSO Internal Control Framework</w:t>
                      </w:r>
                    </w:p>
                    <w:p w14:paraId="7F0A5A7A" w14:textId="77777777" w:rsidR="00796DC5" w:rsidRPr="00DE6B17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>Strategic Planning</w:t>
                      </w:r>
                    </w:p>
                    <w:p w14:paraId="4B3DEDB6" w14:textId="77777777" w:rsidR="00796DC5" w:rsidRPr="00DE6B17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Engagement Planning</w:t>
                      </w:r>
                    </w:p>
                    <w:p w14:paraId="21D52E78" w14:textId="77777777" w:rsidR="00796DC5" w:rsidRPr="00DE6B17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>Performing the Engagement</w:t>
                      </w:r>
                    </w:p>
                    <w:p w14:paraId="24E9C6CD" w14:textId="77777777" w:rsidR="00796DC5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>Communicating Results</w:t>
                      </w:r>
                    </w:p>
                    <w:p w14:paraId="69366526" w14:textId="377C662A" w:rsidR="008B3592" w:rsidRPr="00796DC5" w:rsidRDefault="00796DC5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796DC5">
                        <w:rPr>
                          <w:rFonts w:ascii="Palatino" w:hAnsi="Palatino"/>
                          <w:sz w:val="22"/>
                          <w:szCs w:val="22"/>
                        </w:rPr>
                        <w:t>Monitoring Progress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8B3592" w:rsidRDefault="008B3592">
      <w:r>
        <w:separator/>
      </w:r>
    </w:p>
  </w:endnote>
  <w:endnote w:type="continuationSeparator" w:id="0">
    <w:p w14:paraId="7ADB8921" w14:textId="77777777" w:rsidR="008B3592" w:rsidRDefault="008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8B3592" w:rsidRDefault="008B3592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8B3592" w:rsidRDefault="008B3592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8B3592" w:rsidRDefault="008B3592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8B3592" w:rsidRDefault="008B35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8B3592" w:rsidRDefault="008B3592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8B3592" w:rsidRDefault="008B3592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8B3592" w:rsidRDefault="008B3592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8B3592" w:rsidRDefault="008B3592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8B3592" w:rsidRDefault="008B3592">
      <w:r>
        <w:separator/>
      </w:r>
    </w:p>
  </w:footnote>
  <w:footnote w:type="continuationSeparator" w:id="0">
    <w:p w14:paraId="6277C55F" w14:textId="77777777" w:rsidR="008B3592" w:rsidRDefault="008B35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8B3592" w:rsidRDefault="008B3592" w:rsidP="00F974F8">
    <w:pPr>
      <w:pStyle w:val="BodyText2"/>
      <w:jc w:val="left"/>
      <w:rPr>
        <w:color w:val="000000"/>
        <w:sz w:val="36"/>
      </w:rPr>
    </w:pPr>
  </w:p>
  <w:p w14:paraId="50B68B27" w14:textId="77777777" w:rsidR="008B3592" w:rsidRDefault="008B3592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8B3592" w:rsidRPr="003E2D77" w:rsidRDefault="008B3592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8B3592" w:rsidRPr="003E2D77" w:rsidRDefault="008B3592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8B3592" w:rsidRPr="003E2D77" w:rsidRDefault="008B3592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CC5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8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17"/>
  </w:num>
  <w:num w:numId="6">
    <w:abstractNumId w:val="20"/>
  </w:num>
  <w:num w:numId="7">
    <w:abstractNumId w:val="29"/>
  </w:num>
  <w:num w:numId="8">
    <w:abstractNumId w:val="15"/>
  </w:num>
  <w:num w:numId="9">
    <w:abstractNumId w:val="30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1"/>
  </w:num>
  <w:num w:numId="16">
    <w:abstractNumId w:val="14"/>
  </w:num>
  <w:num w:numId="17">
    <w:abstractNumId w:val="19"/>
  </w:num>
  <w:num w:numId="18">
    <w:abstractNumId w:val="26"/>
  </w:num>
  <w:num w:numId="19">
    <w:abstractNumId w:val="32"/>
  </w:num>
  <w:num w:numId="20">
    <w:abstractNumId w:val="16"/>
  </w:num>
  <w:num w:numId="21">
    <w:abstractNumId w:val="13"/>
  </w:num>
  <w:num w:numId="22">
    <w:abstractNumId w:val="12"/>
  </w:num>
  <w:num w:numId="23">
    <w:abstractNumId w:val="9"/>
  </w:num>
  <w:num w:numId="24">
    <w:abstractNumId w:val="28"/>
  </w:num>
  <w:num w:numId="25">
    <w:abstractNumId w:val="2"/>
  </w:num>
  <w:num w:numId="26">
    <w:abstractNumId w:val="0"/>
  </w:num>
  <w:num w:numId="27">
    <w:abstractNumId w:val="25"/>
  </w:num>
  <w:num w:numId="28">
    <w:abstractNumId w:val="27"/>
  </w:num>
  <w:num w:numId="29">
    <w:abstractNumId w:val="24"/>
  </w:num>
  <w:num w:numId="30">
    <w:abstractNumId w:val="11"/>
  </w:num>
  <w:num w:numId="31">
    <w:abstractNumId w:val="22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D3A59"/>
    <w:rsid w:val="002144D8"/>
    <w:rsid w:val="002201B9"/>
    <w:rsid w:val="00222107"/>
    <w:rsid w:val="00231FCD"/>
    <w:rsid w:val="00237769"/>
    <w:rsid w:val="0026789A"/>
    <w:rsid w:val="00274200"/>
    <w:rsid w:val="00294AC6"/>
    <w:rsid w:val="002A7A7C"/>
    <w:rsid w:val="002B77AF"/>
    <w:rsid w:val="002C0CB0"/>
    <w:rsid w:val="002D327B"/>
    <w:rsid w:val="002D337F"/>
    <w:rsid w:val="002D37C9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619B1"/>
    <w:rsid w:val="00477519"/>
    <w:rsid w:val="00490E6D"/>
    <w:rsid w:val="004A6BCF"/>
    <w:rsid w:val="004B09AA"/>
    <w:rsid w:val="004D0ADE"/>
    <w:rsid w:val="004D56A6"/>
    <w:rsid w:val="00501F7A"/>
    <w:rsid w:val="00514F13"/>
    <w:rsid w:val="005164F6"/>
    <w:rsid w:val="005264BB"/>
    <w:rsid w:val="0059611C"/>
    <w:rsid w:val="005A5D30"/>
    <w:rsid w:val="005B00B0"/>
    <w:rsid w:val="005D50AF"/>
    <w:rsid w:val="005D5559"/>
    <w:rsid w:val="005F230C"/>
    <w:rsid w:val="005F257C"/>
    <w:rsid w:val="005F3E2B"/>
    <w:rsid w:val="005F40EF"/>
    <w:rsid w:val="005F5886"/>
    <w:rsid w:val="00606FD1"/>
    <w:rsid w:val="0060718F"/>
    <w:rsid w:val="0061014D"/>
    <w:rsid w:val="00610B15"/>
    <w:rsid w:val="0061795B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DBA"/>
    <w:rsid w:val="006F0DDF"/>
    <w:rsid w:val="0070168E"/>
    <w:rsid w:val="00705E2E"/>
    <w:rsid w:val="00712E39"/>
    <w:rsid w:val="00742EA2"/>
    <w:rsid w:val="00747DFD"/>
    <w:rsid w:val="0075373D"/>
    <w:rsid w:val="007619ED"/>
    <w:rsid w:val="00775033"/>
    <w:rsid w:val="007851A8"/>
    <w:rsid w:val="00796DC5"/>
    <w:rsid w:val="007B3D5D"/>
    <w:rsid w:val="007B598A"/>
    <w:rsid w:val="007B7906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54EB"/>
    <w:rsid w:val="008B3592"/>
    <w:rsid w:val="008B6234"/>
    <w:rsid w:val="008E60CE"/>
    <w:rsid w:val="008E7960"/>
    <w:rsid w:val="008E796C"/>
    <w:rsid w:val="00901C82"/>
    <w:rsid w:val="00907E36"/>
    <w:rsid w:val="009147D0"/>
    <w:rsid w:val="009326DF"/>
    <w:rsid w:val="00943B1A"/>
    <w:rsid w:val="009863BF"/>
    <w:rsid w:val="009900D2"/>
    <w:rsid w:val="009B2081"/>
    <w:rsid w:val="009C1CA5"/>
    <w:rsid w:val="009C72D0"/>
    <w:rsid w:val="009C77B9"/>
    <w:rsid w:val="009F5A83"/>
    <w:rsid w:val="009F7739"/>
    <w:rsid w:val="00A02A02"/>
    <w:rsid w:val="00A074AB"/>
    <w:rsid w:val="00A27C9D"/>
    <w:rsid w:val="00A325AC"/>
    <w:rsid w:val="00A673A0"/>
    <w:rsid w:val="00A84DD2"/>
    <w:rsid w:val="00AA247E"/>
    <w:rsid w:val="00AA56AA"/>
    <w:rsid w:val="00AC16F5"/>
    <w:rsid w:val="00AE5344"/>
    <w:rsid w:val="00AE7168"/>
    <w:rsid w:val="00AF65BF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C56EC"/>
    <w:rsid w:val="00C11BA5"/>
    <w:rsid w:val="00C17FD4"/>
    <w:rsid w:val="00C45D25"/>
    <w:rsid w:val="00C475E2"/>
    <w:rsid w:val="00C47FE2"/>
    <w:rsid w:val="00C61A76"/>
    <w:rsid w:val="00C6434E"/>
    <w:rsid w:val="00C752E9"/>
    <w:rsid w:val="00CB3BD8"/>
    <w:rsid w:val="00CC2FF9"/>
    <w:rsid w:val="00CE7B0B"/>
    <w:rsid w:val="00CF46BB"/>
    <w:rsid w:val="00CF5D7D"/>
    <w:rsid w:val="00D3143C"/>
    <w:rsid w:val="00D330E9"/>
    <w:rsid w:val="00D40C37"/>
    <w:rsid w:val="00D573D4"/>
    <w:rsid w:val="00D577AE"/>
    <w:rsid w:val="00D64183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6492C"/>
    <w:rsid w:val="00E71707"/>
    <w:rsid w:val="00E86A78"/>
    <w:rsid w:val="00E91EC9"/>
    <w:rsid w:val="00EA2AAB"/>
    <w:rsid w:val="00EA7DF9"/>
    <w:rsid w:val="00ED6500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26D0E-7A60-1542-98CF-64F448EF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3</cp:revision>
  <cp:lastPrinted>2015-07-02T06:55:00Z</cp:lastPrinted>
  <dcterms:created xsi:type="dcterms:W3CDTF">2018-09-27T02:45:00Z</dcterms:created>
  <dcterms:modified xsi:type="dcterms:W3CDTF">2018-09-27T02:47:00Z</dcterms:modified>
</cp:coreProperties>
</file>