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1742" w14:textId="7B2EA5A5" w:rsidR="00320B18" w:rsidRPr="00237769" w:rsidRDefault="00416794" w:rsidP="005A5D30">
      <w:pPr>
        <w:jc w:val="both"/>
        <w:rPr>
          <w:rFonts w:ascii="Tahoma" w:hAnsi="Tahoma" w:cs="Tahoma"/>
          <w:sz w:val="22"/>
          <w:szCs w:val="22"/>
        </w:rPr>
      </w:pPr>
      <w:r>
        <w:rPr>
          <w:noProof/>
        </w:rPr>
        <mc:AlternateContent>
          <mc:Choice Requires="wps">
            <w:drawing>
              <wp:anchor distT="0" distB="0" distL="114300" distR="114300" simplePos="0" relativeHeight="251666432" behindDoc="0" locked="0" layoutInCell="1" allowOverlap="1" wp14:anchorId="26B7D3D6" wp14:editId="34524B39">
                <wp:simplePos x="0" y="0"/>
                <wp:positionH relativeFrom="column">
                  <wp:posOffset>1423035</wp:posOffset>
                </wp:positionH>
                <wp:positionV relativeFrom="paragraph">
                  <wp:posOffset>3128645</wp:posOffset>
                </wp:positionV>
                <wp:extent cx="5143500" cy="4114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4114800"/>
                        </a:xfrm>
                        <a:prstGeom prst="rect">
                          <a:avLst/>
                        </a:prstGeom>
                        <a:noFill/>
                        <a:ln w="15875">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5B6EB" w14:textId="3B758C0A" w:rsidR="003A00D3" w:rsidRDefault="008F5293" w:rsidP="003A00D3">
                            <w:pPr>
                              <w:rPr>
                                <w:rFonts w:ascii="Palatino" w:hAnsi="Palatino"/>
                                <w:sz w:val="24"/>
                                <w:szCs w:val="24"/>
                              </w:rPr>
                            </w:pPr>
                            <w:r w:rsidRPr="00416794">
                              <w:rPr>
                                <w:rFonts w:ascii="Palatino" w:hAnsi="Palatino"/>
                                <w:b/>
                                <w:sz w:val="24"/>
                                <w:szCs w:val="24"/>
                              </w:rPr>
                              <w:t>Course Outline</w:t>
                            </w:r>
                            <w:r w:rsidR="003A00D3" w:rsidRPr="00416794">
                              <w:rPr>
                                <w:rFonts w:ascii="Palatino" w:hAnsi="Palatino"/>
                                <w:sz w:val="24"/>
                                <w:szCs w:val="24"/>
                              </w:rPr>
                              <w:tab/>
                            </w:r>
                          </w:p>
                          <w:p w14:paraId="70C4C064" w14:textId="77777777" w:rsidR="00087EF9" w:rsidRPr="00416794" w:rsidRDefault="00087EF9" w:rsidP="003A00D3">
                            <w:pPr>
                              <w:rPr>
                                <w:rFonts w:ascii="Palatino" w:hAnsi="Palatino"/>
                                <w:b/>
                                <w:sz w:val="24"/>
                                <w:szCs w:val="24"/>
                              </w:rPr>
                            </w:pPr>
                          </w:p>
                          <w:p w14:paraId="0087020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Introduction to Credit</w:t>
                            </w:r>
                          </w:p>
                          <w:p w14:paraId="5665AA4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Definition of Credit</w:t>
                            </w:r>
                          </w:p>
                          <w:p w14:paraId="1542103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 xml:space="preserve">The Credit Process </w:t>
                            </w:r>
                          </w:p>
                          <w:p w14:paraId="227478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Importance of Credit</w:t>
                            </w:r>
                          </w:p>
                          <w:p w14:paraId="694D147E"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Types of Credit</w:t>
                            </w:r>
                          </w:p>
                          <w:p w14:paraId="4D1802AF"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5 C’s of Credit and definition of each</w:t>
                            </w:r>
                          </w:p>
                          <w:p w14:paraId="2D2BD66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Evaluation and Analysis</w:t>
                            </w:r>
                            <w:r w:rsidRPr="00416794">
                              <w:rPr>
                                <w:rFonts w:ascii="Palatino" w:hAnsi="Palatino" w:cs="Arial"/>
                              </w:rPr>
                              <w:tab/>
                            </w:r>
                          </w:p>
                          <w:p w14:paraId="05CD1DA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Evaluator</w:t>
                            </w:r>
                          </w:p>
                          <w:p w14:paraId="2EC539C2"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as Defined</w:t>
                            </w:r>
                          </w:p>
                          <w:p w14:paraId="5F45967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Investigator</w:t>
                            </w:r>
                          </w:p>
                          <w:p w14:paraId="0BA9A4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Objectives of Credit Investigation</w:t>
                            </w:r>
                          </w:p>
                          <w:p w14:paraId="06260854"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Sources Of Credit Information</w:t>
                            </w:r>
                          </w:p>
                          <w:p w14:paraId="7C1A3CC7"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Ways of Gathering Credit Information</w:t>
                            </w:r>
                          </w:p>
                          <w:p w14:paraId="159A9C5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Different Types of Credit Investigation</w:t>
                            </w:r>
                          </w:p>
                          <w:p w14:paraId="676BE3B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Individual</w:t>
                            </w:r>
                          </w:p>
                          <w:p w14:paraId="310B8281"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Business / Corporation</w:t>
                            </w:r>
                          </w:p>
                          <w:p w14:paraId="219A49FC"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Negative Checking (CMAP / NFIS)</w:t>
                            </w:r>
                          </w:p>
                          <w:p w14:paraId="37150816" w14:textId="2BA0AF5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Bank Checking (BAP member and non-BAP member banks)</w:t>
                            </w:r>
                          </w:p>
                          <w:p w14:paraId="2E19F375" w14:textId="223762A0" w:rsidR="008F5293" w:rsidRPr="00416794" w:rsidRDefault="003A00D3" w:rsidP="00416794">
                            <w:pPr>
                              <w:pStyle w:val="ListParagraph"/>
                              <w:numPr>
                                <w:ilvl w:val="0"/>
                                <w:numId w:val="34"/>
                              </w:numPr>
                              <w:jc w:val="both"/>
                              <w:rPr>
                                <w:rFonts w:ascii="Palatino" w:hAnsi="Palatino" w:cs="Arial"/>
                              </w:rPr>
                            </w:pPr>
                            <w:r w:rsidRPr="00416794">
                              <w:rPr>
                                <w:rFonts w:ascii="Palatino" w:hAnsi="Palatino" w:cs="Arial"/>
                              </w:rPr>
                              <w:t xml:space="preserve">Field Checking &amp; Different Types of Field Checking </w:t>
                            </w:r>
                          </w:p>
                          <w:p w14:paraId="69366526" w14:textId="14B28911" w:rsidR="008B3592" w:rsidRPr="00416794" w:rsidRDefault="008B3592" w:rsidP="008F5293">
                            <w:pPr>
                              <w:rPr>
                                <w:rFonts w:ascii="Palatino" w:hAnsi="Palatin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12.05pt;margin-top:246.35pt;width:4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" filled="f" strokecolor="black [3213]" strokeweight="1.25pt">
                <v:textbox>
                  <w:txbxContent>
                    <w:p w14:paraId="0F45B6EB" w14:textId="3B758C0A" w:rsidR="003A00D3" w:rsidRDefault="008F5293" w:rsidP="003A00D3">
                      <w:pPr>
                        <w:rPr>
                          <w:rFonts w:ascii="Palatino" w:hAnsi="Palatino"/>
                          <w:sz w:val="24"/>
                          <w:szCs w:val="24"/>
                        </w:rPr>
                      </w:pPr>
                      <w:r w:rsidRPr="00416794">
                        <w:rPr>
                          <w:rFonts w:ascii="Palatino" w:hAnsi="Palatino"/>
                          <w:b/>
                          <w:sz w:val="24"/>
                          <w:szCs w:val="24"/>
                        </w:rPr>
                        <w:t>Course Outline</w:t>
                      </w:r>
                      <w:r w:rsidR="003A00D3" w:rsidRPr="00416794">
                        <w:rPr>
                          <w:rFonts w:ascii="Palatino" w:hAnsi="Palatino"/>
                          <w:sz w:val="24"/>
                          <w:szCs w:val="24"/>
                        </w:rPr>
                        <w:tab/>
                      </w:r>
                    </w:p>
                    <w:p w14:paraId="70C4C064" w14:textId="77777777" w:rsidR="00087EF9" w:rsidRPr="00416794" w:rsidRDefault="00087EF9" w:rsidP="003A00D3">
                      <w:pPr>
                        <w:rPr>
                          <w:rFonts w:ascii="Palatino" w:hAnsi="Palatino"/>
                          <w:b/>
                          <w:sz w:val="24"/>
                          <w:szCs w:val="24"/>
                        </w:rPr>
                      </w:pPr>
                    </w:p>
                    <w:p w14:paraId="0087020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Introduction to Credit</w:t>
                      </w:r>
                    </w:p>
                    <w:p w14:paraId="5665AA4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Definition of Credit</w:t>
                      </w:r>
                    </w:p>
                    <w:p w14:paraId="1542103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 xml:space="preserve">The Credit Process </w:t>
                      </w:r>
                    </w:p>
                    <w:p w14:paraId="227478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Importance of Credit</w:t>
                      </w:r>
                    </w:p>
                    <w:p w14:paraId="694D147E"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Types of Credit</w:t>
                      </w:r>
                    </w:p>
                    <w:p w14:paraId="4D1802AF"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5 C’s of Credit and definition of each</w:t>
                      </w:r>
                    </w:p>
                    <w:p w14:paraId="2D2BD668"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Evaluation and Analysis</w:t>
                      </w:r>
                      <w:r w:rsidRPr="00416794">
                        <w:rPr>
                          <w:rFonts w:ascii="Palatino" w:hAnsi="Palatino" w:cs="Arial"/>
                        </w:rPr>
                        <w:tab/>
                      </w:r>
                    </w:p>
                    <w:p w14:paraId="05CD1DA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Evaluator</w:t>
                      </w:r>
                    </w:p>
                    <w:p w14:paraId="2EC539C2"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as Defined</w:t>
                      </w:r>
                    </w:p>
                    <w:p w14:paraId="5F45967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The Credit Investigator</w:t>
                      </w:r>
                    </w:p>
                    <w:p w14:paraId="0BA9A4DA"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Objectives of Credit Investigation</w:t>
                      </w:r>
                    </w:p>
                    <w:p w14:paraId="06260854"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Sources Of Credit Information</w:t>
                      </w:r>
                    </w:p>
                    <w:p w14:paraId="7C1A3CC7"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Ways of Gathering Credit Information</w:t>
                      </w:r>
                    </w:p>
                    <w:p w14:paraId="159A9C53"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Different Types of Credit Investigation</w:t>
                      </w:r>
                    </w:p>
                    <w:p w14:paraId="676BE3B5"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Individual</w:t>
                      </w:r>
                    </w:p>
                    <w:p w14:paraId="310B8281"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Credit Investigation on Business / Corporation</w:t>
                      </w:r>
                    </w:p>
                    <w:p w14:paraId="219A49FC" w14:textId="7777777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Negative Checking (CMAP / NFIS)</w:t>
                      </w:r>
                    </w:p>
                    <w:p w14:paraId="37150816" w14:textId="2BA0AF57" w:rsidR="003A00D3" w:rsidRPr="00416794" w:rsidRDefault="003A00D3" w:rsidP="003A00D3">
                      <w:pPr>
                        <w:pStyle w:val="ListParagraph"/>
                        <w:numPr>
                          <w:ilvl w:val="0"/>
                          <w:numId w:val="34"/>
                        </w:numPr>
                        <w:jc w:val="both"/>
                        <w:rPr>
                          <w:rFonts w:ascii="Palatino" w:hAnsi="Palatino" w:cs="Arial"/>
                        </w:rPr>
                      </w:pPr>
                      <w:r w:rsidRPr="00416794">
                        <w:rPr>
                          <w:rFonts w:ascii="Palatino" w:hAnsi="Palatino" w:cs="Arial"/>
                        </w:rPr>
                        <w:t>Bank Checking (BAP member and non-BAP member banks)</w:t>
                      </w:r>
                    </w:p>
                    <w:p w14:paraId="2E19F375" w14:textId="223762A0" w:rsidR="008F5293" w:rsidRPr="00416794" w:rsidRDefault="003A00D3" w:rsidP="00416794">
                      <w:pPr>
                        <w:pStyle w:val="ListParagraph"/>
                        <w:numPr>
                          <w:ilvl w:val="0"/>
                          <w:numId w:val="34"/>
                        </w:numPr>
                        <w:jc w:val="both"/>
                        <w:rPr>
                          <w:rFonts w:ascii="Palatino" w:hAnsi="Palatino" w:cs="Arial"/>
                        </w:rPr>
                      </w:pPr>
                      <w:r w:rsidRPr="00416794">
                        <w:rPr>
                          <w:rFonts w:ascii="Palatino" w:hAnsi="Palatino" w:cs="Arial"/>
                        </w:rPr>
                        <w:t>Field Checking</w:t>
                      </w:r>
                      <w:r w:rsidRPr="00416794">
                        <w:rPr>
                          <w:rFonts w:ascii="Palatino" w:hAnsi="Palatino" w:cs="Arial"/>
                        </w:rPr>
                        <w:t xml:space="preserve"> &amp; Different Types of Field Checking </w:t>
                      </w:r>
                    </w:p>
                    <w:p w14:paraId="69366526" w14:textId="14B28911" w:rsidR="008B3592" w:rsidRPr="00416794" w:rsidRDefault="008B3592" w:rsidP="008F5293">
                      <w:pPr>
                        <w:rPr>
                          <w:rFonts w:ascii="Palatino" w:hAnsi="Palatino"/>
                          <w:sz w:val="24"/>
                          <w:szCs w:val="24"/>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3638E67" wp14:editId="479595B7">
                <wp:simplePos x="0" y="0"/>
                <wp:positionH relativeFrom="column">
                  <wp:posOffset>1423035</wp:posOffset>
                </wp:positionH>
                <wp:positionV relativeFrom="paragraph">
                  <wp:posOffset>156845</wp:posOffset>
                </wp:positionV>
                <wp:extent cx="5143500" cy="2971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2971800"/>
                        </a:xfrm>
                        <a:prstGeom prst="rect">
                          <a:avLst/>
                        </a:prstGeom>
                        <a:noFill/>
                        <a:ln w="15875">
                          <a:solidFill>
                            <a:schemeClr val="tx1">
                              <a:alpha val="7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F8CDA" w14:textId="2941A6BF" w:rsidR="008F5293" w:rsidRDefault="00E56614" w:rsidP="00E56614">
                            <w:pPr>
                              <w:jc w:val="center"/>
                              <w:rPr>
                                <w:rFonts w:ascii="Palatino" w:hAnsi="Palatino"/>
                                <w:b/>
                                <w:bCs/>
                              </w:rPr>
                            </w:pPr>
                            <w:r>
                              <w:rPr>
                                <w:rFonts w:ascii="Palatino" w:hAnsi="Palatino"/>
                                <w:b/>
                                <w:sz w:val="26"/>
                                <w:szCs w:val="26"/>
                              </w:rPr>
                              <w:t>CREDIT INVESTIGATION SEMINAR</w:t>
                            </w:r>
                          </w:p>
                          <w:p w14:paraId="56A6B3BE" w14:textId="77777777" w:rsidR="00E56614" w:rsidRDefault="00E56614" w:rsidP="008F5293">
                            <w:pPr>
                              <w:rPr>
                                <w:rFonts w:ascii="Palatino" w:hAnsi="Palatino"/>
                                <w:b/>
                                <w:bCs/>
                                <w:sz w:val="24"/>
                                <w:szCs w:val="24"/>
                              </w:rPr>
                            </w:pPr>
                          </w:p>
                          <w:p w14:paraId="53CF2191" w14:textId="6C8B4BC1" w:rsidR="008F5293" w:rsidRPr="00416794" w:rsidRDefault="008F5293" w:rsidP="00E56614">
                            <w:pPr>
                              <w:jc w:val="both"/>
                              <w:rPr>
                                <w:rFonts w:ascii="Palatino" w:hAnsi="Palatino"/>
                                <w:b/>
                                <w:bCs/>
                                <w:sz w:val="24"/>
                                <w:szCs w:val="24"/>
                              </w:rPr>
                            </w:pPr>
                            <w:r w:rsidRPr="00416794">
                              <w:rPr>
                                <w:rFonts w:ascii="Palatino" w:hAnsi="Palatino"/>
                                <w:b/>
                                <w:bCs/>
                                <w:sz w:val="24"/>
                                <w:szCs w:val="24"/>
                              </w:rPr>
                              <w:t>Objectives:</w:t>
                            </w:r>
                          </w:p>
                          <w:p w14:paraId="776569AC" w14:textId="1D3795F0" w:rsidR="008F5293" w:rsidRPr="00416794" w:rsidRDefault="00416794" w:rsidP="00E56614">
                            <w:pPr>
                              <w:pStyle w:val="NormalWeb"/>
                              <w:jc w:val="both"/>
                              <w:rPr>
                                <w:rFonts w:ascii="Palatino" w:hAnsi="Palatino"/>
                                <w:sz w:val="24"/>
                                <w:szCs w:val="24"/>
                              </w:rPr>
                            </w:pPr>
                            <w:r w:rsidRPr="00416794">
                              <w:rPr>
                                <w:rFonts w:ascii="Palatino" w:hAnsi="Palatino"/>
                                <w:sz w:val="24"/>
                                <w:szCs w:val="24"/>
                              </w:rPr>
                              <w:t xml:space="preserve">In this period of uncertainty, significant, accurate and timely credit information is one of the fundamentals where a sound credit decision in anchored. Find out how to get substantial information in a professional way plus a quick review on the basic elements of credit. </w:t>
                            </w:r>
                          </w:p>
                          <w:p w14:paraId="7884B609" w14:textId="77777777" w:rsidR="00416794" w:rsidRPr="00416794" w:rsidRDefault="00416794" w:rsidP="00E56614">
                            <w:pPr>
                              <w:jc w:val="both"/>
                              <w:rPr>
                                <w:rFonts w:ascii="Palatino" w:hAnsi="Palatino"/>
                                <w:b/>
                                <w:sz w:val="24"/>
                                <w:szCs w:val="24"/>
                              </w:rPr>
                            </w:pPr>
                          </w:p>
                          <w:p w14:paraId="2040FF09" w14:textId="16487933" w:rsidR="00416794" w:rsidRPr="00416794" w:rsidRDefault="008F5293" w:rsidP="00E56614">
                            <w:pPr>
                              <w:jc w:val="both"/>
                              <w:rPr>
                                <w:rFonts w:ascii="Palatino" w:hAnsi="Palatino"/>
                                <w:b/>
                                <w:sz w:val="24"/>
                                <w:szCs w:val="24"/>
                              </w:rPr>
                            </w:pPr>
                            <w:r w:rsidRPr="00416794">
                              <w:rPr>
                                <w:rFonts w:ascii="Palatino" w:hAnsi="Palatino"/>
                                <w:b/>
                                <w:sz w:val="24"/>
                                <w:szCs w:val="24"/>
                              </w:rPr>
                              <w:t>Expected Participants</w:t>
                            </w:r>
                          </w:p>
                          <w:p w14:paraId="505F4549" w14:textId="24062D99" w:rsidR="00416794" w:rsidRPr="00416794" w:rsidRDefault="00416794" w:rsidP="00E56614">
                            <w:pPr>
                              <w:jc w:val="both"/>
                              <w:rPr>
                                <w:rFonts w:ascii="Palatino" w:hAnsi="Palatino"/>
                                <w:b/>
                                <w:sz w:val="24"/>
                                <w:szCs w:val="24"/>
                              </w:rPr>
                            </w:pPr>
                            <w:r w:rsidRPr="00416794">
                              <w:rPr>
                                <w:rFonts w:ascii="Palatino" w:hAnsi="Palatino"/>
                                <w:sz w:val="24"/>
                                <w:szCs w:val="24"/>
                              </w:rPr>
                              <w:t xml:space="preserve">This interactive seminar is designed for personnel in the credit department, which includes appraisers, credit investigators, loan officers and managers, as well as front office personnel as they are all responsible for bringing in quality credit customers. </w:t>
                            </w:r>
                          </w:p>
                          <w:p w14:paraId="56658463" w14:textId="77777777" w:rsidR="008F5293" w:rsidRPr="00416794" w:rsidRDefault="008F5293" w:rsidP="00E56614">
                            <w:pPr>
                              <w:ind w:left="360"/>
                              <w:jc w:val="both"/>
                              <w:rPr>
                                <w:rFonts w:ascii="Palatino" w:hAnsi="Palatino"/>
                                <w:b/>
                                <w:sz w:val="24"/>
                                <w:szCs w:val="24"/>
                              </w:rPr>
                            </w:pPr>
                          </w:p>
                          <w:p w14:paraId="1440F8EC" w14:textId="6CBD738A" w:rsidR="008B3592" w:rsidRPr="008F5293" w:rsidRDefault="008B3592" w:rsidP="00E56614">
                            <w:pPr>
                              <w:tabs>
                                <w:tab w:val="left" w:pos="2160"/>
                              </w:tabs>
                              <w:jc w:val="both"/>
                              <w:rPr>
                                <w:rFonts w:ascii="Palatino" w:hAnsi="Palatin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2.05pt;margin-top:12.35pt;width:40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" filled="f" strokecolor="black [3213]" strokeweight="1.25pt">
                <v:stroke opacity="46003f"/>
                <v:textbox>
                  <w:txbxContent>
                    <w:p w14:paraId="41BF8CDA" w14:textId="2941A6BF" w:rsidR="008F5293" w:rsidRDefault="00E56614" w:rsidP="00E56614">
                      <w:pPr>
                        <w:jc w:val="center"/>
                        <w:rPr>
                          <w:rFonts w:ascii="Palatino" w:hAnsi="Palatino"/>
                          <w:b/>
                          <w:bCs/>
                        </w:rPr>
                      </w:pPr>
                      <w:r>
                        <w:rPr>
                          <w:rFonts w:ascii="Palatino" w:hAnsi="Palatino"/>
                          <w:b/>
                          <w:sz w:val="26"/>
                          <w:szCs w:val="26"/>
                        </w:rPr>
                        <w:t>CREDIT INVESTIGATION SEMINAR</w:t>
                      </w:r>
                    </w:p>
                    <w:p w14:paraId="56A6B3BE" w14:textId="77777777" w:rsidR="00E56614" w:rsidRDefault="00E56614" w:rsidP="008F5293">
                      <w:pPr>
                        <w:rPr>
                          <w:rFonts w:ascii="Palatino" w:hAnsi="Palatino"/>
                          <w:b/>
                          <w:bCs/>
                          <w:sz w:val="24"/>
                          <w:szCs w:val="24"/>
                        </w:rPr>
                      </w:pPr>
                    </w:p>
                    <w:p w14:paraId="53CF2191" w14:textId="6C8B4BC1" w:rsidR="008F5293" w:rsidRPr="00416794" w:rsidRDefault="008F5293" w:rsidP="00E56614">
                      <w:pPr>
                        <w:jc w:val="both"/>
                        <w:rPr>
                          <w:rFonts w:ascii="Palatino" w:hAnsi="Palatino"/>
                          <w:b/>
                          <w:bCs/>
                          <w:sz w:val="24"/>
                          <w:szCs w:val="24"/>
                        </w:rPr>
                      </w:pPr>
                      <w:r w:rsidRPr="00416794">
                        <w:rPr>
                          <w:rFonts w:ascii="Palatino" w:hAnsi="Palatino"/>
                          <w:b/>
                          <w:bCs/>
                          <w:sz w:val="24"/>
                          <w:szCs w:val="24"/>
                        </w:rPr>
                        <w:t>Objectives:</w:t>
                      </w:r>
                    </w:p>
                    <w:p w14:paraId="776569AC" w14:textId="1D3795F0" w:rsidR="008F5293" w:rsidRPr="00416794" w:rsidRDefault="00416794" w:rsidP="00E56614">
                      <w:pPr>
                        <w:pStyle w:val="NormalWeb"/>
                        <w:jc w:val="both"/>
                        <w:rPr>
                          <w:rFonts w:ascii="Palatino" w:hAnsi="Palatino"/>
                          <w:sz w:val="24"/>
                          <w:szCs w:val="24"/>
                        </w:rPr>
                      </w:pPr>
                      <w:r w:rsidRPr="00416794">
                        <w:rPr>
                          <w:rFonts w:ascii="Palatino" w:hAnsi="Palatino"/>
                          <w:sz w:val="24"/>
                          <w:szCs w:val="24"/>
                        </w:rPr>
                        <w:t xml:space="preserve">In this period of uncertainty, significant, accurate and timely credit information is one of the fundamentals where a sound credit decision in anchored. Find out how to get substantial information in a professional way plus a quick review on the basic elements of credit. </w:t>
                      </w:r>
                    </w:p>
                    <w:p w14:paraId="7884B609" w14:textId="77777777" w:rsidR="00416794" w:rsidRPr="00416794" w:rsidRDefault="00416794" w:rsidP="00E56614">
                      <w:pPr>
                        <w:jc w:val="both"/>
                        <w:rPr>
                          <w:rFonts w:ascii="Palatino" w:hAnsi="Palatino"/>
                          <w:b/>
                          <w:sz w:val="24"/>
                          <w:szCs w:val="24"/>
                        </w:rPr>
                      </w:pPr>
                    </w:p>
                    <w:p w14:paraId="2040FF09" w14:textId="16487933" w:rsidR="00416794" w:rsidRPr="00416794" w:rsidRDefault="008F5293" w:rsidP="00E56614">
                      <w:pPr>
                        <w:jc w:val="both"/>
                        <w:rPr>
                          <w:rFonts w:ascii="Palatino" w:hAnsi="Palatino"/>
                          <w:b/>
                          <w:sz w:val="24"/>
                          <w:szCs w:val="24"/>
                        </w:rPr>
                      </w:pPr>
                      <w:r w:rsidRPr="00416794">
                        <w:rPr>
                          <w:rFonts w:ascii="Palatino" w:hAnsi="Palatino"/>
                          <w:b/>
                          <w:sz w:val="24"/>
                          <w:szCs w:val="24"/>
                        </w:rPr>
                        <w:t>Expected Participants</w:t>
                      </w:r>
                    </w:p>
                    <w:p w14:paraId="505F4549" w14:textId="24062D99" w:rsidR="00416794" w:rsidRPr="00416794" w:rsidRDefault="00416794" w:rsidP="00E56614">
                      <w:pPr>
                        <w:jc w:val="both"/>
                        <w:rPr>
                          <w:rFonts w:ascii="Palatino" w:hAnsi="Palatino"/>
                          <w:b/>
                          <w:sz w:val="24"/>
                          <w:szCs w:val="24"/>
                        </w:rPr>
                      </w:pPr>
                      <w:r w:rsidRPr="00416794">
                        <w:rPr>
                          <w:rFonts w:ascii="Palatino" w:hAnsi="Palatino"/>
                          <w:sz w:val="24"/>
                          <w:szCs w:val="24"/>
                        </w:rPr>
                        <w:t xml:space="preserve">This interactive seminar is designed for personnel in the credit </w:t>
                      </w:r>
                      <w:r w:rsidRPr="00416794">
                        <w:rPr>
                          <w:rFonts w:ascii="Palatino" w:hAnsi="Palatino"/>
                          <w:sz w:val="24"/>
                          <w:szCs w:val="24"/>
                        </w:rPr>
                        <w:t>department, which includes appraisers, credit investigators, loan officers and managers,</w:t>
                      </w:r>
                      <w:r w:rsidRPr="00416794">
                        <w:rPr>
                          <w:rFonts w:ascii="Palatino" w:hAnsi="Palatino"/>
                          <w:sz w:val="24"/>
                          <w:szCs w:val="24"/>
                        </w:rPr>
                        <w:t xml:space="preserve"> as well as </w:t>
                      </w:r>
                      <w:r w:rsidRPr="00416794">
                        <w:rPr>
                          <w:rFonts w:ascii="Palatino" w:hAnsi="Palatino"/>
                          <w:sz w:val="24"/>
                          <w:szCs w:val="24"/>
                        </w:rPr>
                        <w:t>front office</w:t>
                      </w:r>
                      <w:r w:rsidRPr="00416794">
                        <w:rPr>
                          <w:rFonts w:ascii="Palatino" w:hAnsi="Palatino"/>
                          <w:sz w:val="24"/>
                          <w:szCs w:val="24"/>
                        </w:rPr>
                        <w:t xml:space="preserve"> personnel as they are all responsible for bringing in quality credit customers. </w:t>
                      </w:r>
                    </w:p>
                    <w:p w14:paraId="56658463" w14:textId="77777777" w:rsidR="008F5293" w:rsidRPr="00416794" w:rsidRDefault="008F5293" w:rsidP="00E56614">
                      <w:pPr>
                        <w:ind w:left="360"/>
                        <w:jc w:val="both"/>
                        <w:rPr>
                          <w:rFonts w:ascii="Palatino" w:hAnsi="Palatino"/>
                          <w:b/>
                          <w:sz w:val="24"/>
                          <w:szCs w:val="24"/>
                        </w:rPr>
                      </w:pPr>
                    </w:p>
                    <w:p w14:paraId="1440F8EC" w14:textId="6CBD738A" w:rsidR="008B3592" w:rsidRPr="008F5293" w:rsidRDefault="008B3592" w:rsidP="00E56614">
                      <w:pPr>
                        <w:tabs>
                          <w:tab w:val="left" w:pos="2160"/>
                        </w:tabs>
                        <w:jc w:val="both"/>
                        <w:rPr>
                          <w:rFonts w:ascii="Palatino" w:hAnsi="Palatino"/>
                          <w:sz w:val="22"/>
                          <w:szCs w:val="22"/>
                        </w:rPr>
                      </w:pPr>
                    </w:p>
                  </w:txbxContent>
                </v:textbox>
                <w10:wrap type="square"/>
              </v:shape>
            </w:pict>
          </mc:Fallback>
        </mc:AlternateContent>
      </w:r>
      <w:r w:rsidR="005D5559">
        <w:rPr>
          <w:noProof/>
        </w:rPr>
        <mc:AlternateContent>
          <mc:Choice Requires="wps">
            <w:drawing>
              <wp:anchor distT="0" distB="0" distL="114300" distR="114300" simplePos="0" relativeHeight="251660288" behindDoc="0" locked="0" layoutInCell="1" allowOverlap="1" wp14:anchorId="79ED57F5" wp14:editId="60569639">
                <wp:simplePos x="0" y="0"/>
                <wp:positionH relativeFrom="column">
                  <wp:posOffset>-634365</wp:posOffset>
                </wp:positionH>
                <wp:positionV relativeFrom="paragraph">
                  <wp:posOffset>156845</wp:posOffset>
                </wp:positionV>
                <wp:extent cx="2057400" cy="7086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7086600"/>
                        </a:xfrm>
                        <a:prstGeom prst="rect">
                          <a:avLst/>
                        </a:prstGeom>
                        <a:solidFill>
                          <a:schemeClr val="accent6">
                            <a:lumMod val="20000"/>
                            <a:lumOff val="80000"/>
                            <a:alpha val="80000"/>
                          </a:schemeClr>
                        </a:solidFill>
                        <a:ln w="15875">
                          <a:solidFill>
                            <a:schemeClr val="accent4">
                              <a:lumMod val="60000"/>
                              <a:lumOff val="40000"/>
                            </a:schemeClr>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EB17B3" w14:textId="77777777" w:rsidR="00416794" w:rsidRDefault="00416794" w:rsidP="00416794">
                            <w:pPr>
                              <w:jc w:val="center"/>
                              <w:rPr>
                                <w:rFonts w:ascii="Palatino" w:hAnsi="Palatino"/>
                                <w:b/>
                              </w:rPr>
                            </w:pPr>
                          </w:p>
                          <w:p w14:paraId="762DA59F" w14:textId="03E67A36" w:rsidR="008B3592" w:rsidRPr="008F5293" w:rsidRDefault="00416794" w:rsidP="00416794">
                            <w:pPr>
                              <w:jc w:val="center"/>
                              <w:rPr>
                                <w:rFonts w:ascii="Palatino" w:hAnsi="Palatino"/>
                                <w:b/>
                              </w:rPr>
                            </w:pPr>
                            <w:r>
                              <w:rPr>
                                <w:rFonts w:ascii="Palatino" w:hAnsi="Palatino"/>
                                <w:b/>
                              </w:rPr>
                              <w:t>S</w:t>
                            </w:r>
                            <w:r w:rsidR="008B3592" w:rsidRPr="008F5293">
                              <w:rPr>
                                <w:rFonts w:ascii="Palatino" w:hAnsi="Palatino"/>
                                <w:b/>
                              </w:rPr>
                              <w:t>CHEDULE</w:t>
                            </w:r>
                          </w:p>
                          <w:p w14:paraId="4C9BF8F5" w14:textId="77777777" w:rsidR="00D653B0" w:rsidRPr="00416794" w:rsidRDefault="00D653B0" w:rsidP="00627E94">
                            <w:pPr>
                              <w:rPr>
                                <w:rFonts w:ascii="Palatino" w:hAnsi="Palatino"/>
                                <w:b/>
                              </w:rPr>
                            </w:pPr>
                          </w:p>
                          <w:p w14:paraId="5037B0F5" w14:textId="699CC815" w:rsidR="008B3592" w:rsidRPr="00416794" w:rsidRDefault="008B3592" w:rsidP="00627E94">
                            <w:pPr>
                              <w:rPr>
                                <w:rFonts w:ascii="Palatino" w:hAnsi="Palatino"/>
                              </w:rPr>
                            </w:pPr>
                            <w:r w:rsidRPr="00416794">
                              <w:rPr>
                                <w:rFonts w:ascii="Palatino" w:hAnsi="Palatino"/>
                                <w:b/>
                              </w:rPr>
                              <w:t xml:space="preserve">Date: </w:t>
                            </w:r>
                            <w:r w:rsidR="00472349">
                              <w:rPr>
                                <w:rFonts w:ascii="Palatino" w:hAnsi="Palatino"/>
                              </w:rPr>
                              <w:t>Mar</w:t>
                            </w:r>
                            <w:r w:rsidR="00ED6500" w:rsidRPr="00416794">
                              <w:rPr>
                                <w:rFonts w:ascii="Palatino" w:hAnsi="Palatino"/>
                              </w:rPr>
                              <w:t xml:space="preserve"> </w:t>
                            </w:r>
                            <w:r w:rsidR="00472349">
                              <w:rPr>
                                <w:rFonts w:ascii="Palatino" w:hAnsi="Palatino"/>
                              </w:rPr>
                              <w:t>22, 2018</w:t>
                            </w:r>
                            <w:r w:rsidRPr="00416794">
                              <w:rPr>
                                <w:rFonts w:ascii="Palatino" w:hAnsi="Palatino"/>
                              </w:rPr>
                              <w:t xml:space="preserve"> </w:t>
                            </w:r>
                            <w:r w:rsidR="00FC08DA" w:rsidRPr="00416794">
                              <w:rPr>
                                <w:rFonts w:ascii="Palatino" w:hAnsi="Palatino"/>
                              </w:rPr>
                              <w:t>(</w:t>
                            </w:r>
                            <w:r w:rsidR="00416794" w:rsidRPr="00416794">
                              <w:rPr>
                                <w:rFonts w:ascii="Palatino" w:hAnsi="Palatino"/>
                              </w:rPr>
                              <w:t>Thu</w:t>
                            </w:r>
                            <w:r w:rsidRPr="00416794">
                              <w:rPr>
                                <w:rFonts w:ascii="Palatino" w:hAnsi="Palatino"/>
                              </w:rPr>
                              <w:t>)</w:t>
                            </w:r>
                          </w:p>
                          <w:p w14:paraId="038C8BF0" w14:textId="77777777" w:rsidR="008B3592" w:rsidRPr="00416794" w:rsidRDefault="008B3592" w:rsidP="00627E94">
                            <w:pPr>
                              <w:rPr>
                                <w:rFonts w:ascii="Palatino" w:hAnsi="Palatino"/>
                                <w:b/>
                              </w:rPr>
                            </w:pPr>
                            <w:r w:rsidRPr="00416794">
                              <w:rPr>
                                <w:rFonts w:ascii="Palatino" w:hAnsi="Palatino"/>
                                <w:b/>
                              </w:rPr>
                              <w:t xml:space="preserve">Venue: </w:t>
                            </w:r>
                            <w:r w:rsidRPr="00416794">
                              <w:rPr>
                                <w:rFonts w:ascii="Palatino" w:hAnsi="Palatino"/>
                              </w:rPr>
                              <w:t xml:space="preserve">Gov. </w:t>
                            </w:r>
                            <w:proofErr w:type="spellStart"/>
                            <w:r w:rsidRPr="00416794">
                              <w:rPr>
                                <w:rFonts w:ascii="Palatino" w:hAnsi="Palatino"/>
                              </w:rPr>
                              <w:t>Licaros</w:t>
                            </w:r>
                            <w:proofErr w:type="spellEnd"/>
                            <w:r w:rsidRPr="00416794">
                              <w:rPr>
                                <w:rFonts w:ascii="Palatino" w:hAnsi="Palatino"/>
                              </w:rPr>
                              <w:t xml:space="preserve"> Hall, RBAP, </w:t>
                            </w:r>
                            <w:proofErr w:type="spellStart"/>
                            <w:r w:rsidRPr="00416794">
                              <w:rPr>
                                <w:rFonts w:ascii="Palatino" w:hAnsi="Palatino"/>
                              </w:rPr>
                              <w:t>Intramuros</w:t>
                            </w:r>
                            <w:proofErr w:type="spellEnd"/>
                            <w:r w:rsidRPr="00416794">
                              <w:rPr>
                                <w:rFonts w:ascii="Palatino" w:hAnsi="Palatino"/>
                              </w:rPr>
                              <w:t>,</w:t>
                            </w:r>
                          </w:p>
                          <w:p w14:paraId="41E11D00" w14:textId="77777777" w:rsidR="008B3592" w:rsidRPr="00416794" w:rsidRDefault="008B3592" w:rsidP="00627E94">
                            <w:pPr>
                              <w:rPr>
                                <w:rFonts w:ascii="Palatino" w:hAnsi="Palatino"/>
                              </w:rPr>
                            </w:pPr>
                            <w:r w:rsidRPr="00416794">
                              <w:rPr>
                                <w:rFonts w:ascii="Palatino" w:hAnsi="Palatino"/>
                                <w:b/>
                              </w:rPr>
                              <w:t xml:space="preserve">Time: </w:t>
                            </w:r>
                            <w:r w:rsidRPr="00416794">
                              <w:rPr>
                                <w:rFonts w:ascii="Palatino" w:hAnsi="Palatino"/>
                              </w:rPr>
                              <w:t>8:30am to 5:00pm</w:t>
                            </w:r>
                          </w:p>
                          <w:p w14:paraId="4A9459D8" w14:textId="77777777" w:rsidR="0059611C" w:rsidRPr="00416794" w:rsidRDefault="0059611C" w:rsidP="003A061C">
                            <w:pPr>
                              <w:jc w:val="center"/>
                              <w:rPr>
                                <w:rFonts w:ascii="Palatino" w:hAnsi="Palatino"/>
                                <w:b/>
                              </w:rPr>
                            </w:pPr>
                          </w:p>
                          <w:p w14:paraId="4562FE9B" w14:textId="77777777" w:rsidR="008F5293" w:rsidRPr="00416794" w:rsidRDefault="008F5293" w:rsidP="003A061C">
                            <w:pPr>
                              <w:jc w:val="center"/>
                              <w:rPr>
                                <w:rFonts w:ascii="Palatino" w:hAnsi="Palatino"/>
                                <w:b/>
                              </w:rPr>
                            </w:pPr>
                          </w:p>
                          <w:p w14:paraId="760EFD66" w14:textId="2BAE26FF" w:rsidR="00FC08DA" w:rsidRPr="00416794" w:rsidRDefault="003A061C" w:rsidP="00FC08DA">
                            <w:pPr>
                              <w:jc w:val="center"/>
                              <w:rPr>
                                <w:rFonts w:ascii="Palatino" w:hAnsi="Palatino"/>
                                <w:b/>
                              </w:rPr>
                            </w:pPr>
                            <w:r w:rsidRPr="00416794">
                              <w:rPr>
                                <w:rFonts w:ascii="Palatino" w:hAnsi="Palatino"/>
                                <w:b/>
                              </w:rPr>
                              <w:t>RESOURCE PERSON</w:t>
                            </w:r>
                          </w:p>
                          <w:p w14:paraId="533FADF7" w14:textId="77777777" w:rsidR="00416794" w:rsidRPr="00416794" w:rsidRDefault="00416794" w:rsidP="00416794">
                            <w:pPr>
                              <w:rPr>
                                <w:rFonts w:ascii="Palatino" w:hAnsi="Palatino"/>
                                <w:bCs/>
                              </w:rPr>
                            </w:pPr>
                            <w:r w:rsidRPr="00416794">
                              <w:rPr>
                                <w:rFonts w:ascii="Palatino" w:hAnsi="Palatino"/>
                                <w:b/>
                              </w:rPr>
                              <w:t>Engr. Elmer R. Rivera</w:t>
                            </w:r>
                          </w:p>
                          <w:p w14:paraId="4D01BA77" w14:textId="77777777" w:rsidR="00416794" w:rsidRPr="00416794" w:rsidRDefault="00416794" w:rsidP="00416794">
                            <w:pPr>
                              <w:jc w:val="both"/>
                              <w:rPr>
                                <w:rFonts w:ascii="Palatino" w:hAnsi="Palatino"/>
                                <w:i/>
                              </w:rPr>
                            </w:pPr>
                            <w:r w:rsidRPr="00416794">
                              <w:rPr>
                                <w:rFonts w:ascii="Palatino" w:hAnsi="Palatino"/>
                                <w:i/>
                              </w:rPr>
                              <w:t xml:space="preserve"> FVP Head-CI &amp; Appraiser, Trainer/Consultant</w:t>
                            </w:r>
                          </w:p>
                          <w:p w14:paraId="3EDFB229" w14:textId="77777777" w:rsidR="008F5293" w:rsidRPr="00416794" w:rsidRDefault="008F5293" w:rsidP="008F5293">
                            <w:pPr>
                              <w:rPr>
                                <w:rFonts w:ascii="Palatino" w:hAnsi="Palatino"/>
                                <w:b/>
                              </w:rPr>
                            </w:pPr>
                          </w:p>
                          <w:p w14:paraId="12EA3BD4" w14:textId="77777777" w:rsidR="008F5293" w:rsidRPr="00416794" w:rsidRDefault="008F5293" w:rsidP="008F5293">
                            <w:pPr>
                              <w:rPr>
                                <w:rFonts w:ascii="Palatino" w:hAnsi="Palatino"/>
                                <w:b/>
                              </w:rPr>
                            </w:pPr>
                          </w:p>
                          <w:p w14:paraId="559BEC51" w14:textId="1FD39493" w:rsidR="00690CE5" w:rsidRPr="00690CE5" w:rsidRDefault="008B3592" w:rsidP="00690CE5">
                            <w:pPr>
                              <w:jc w:val="center"/>
                              <w:rPr>
                                <w:rFonts w:ascii="Palatino" w:hAnsi="Palatino"/>
                                <w:b/>
                              </w:rPr>
                            </w:pPr>
                            <w:r w:rsidRPr="00416794">
                              <w:rPr>
                                <w:rFonts w:ascii="Palatino" w:hAnsi="Palatino"/>
                                <w:b/>
                              </w:rPr>
                              <w:t>SEMINAR FEE</w:t>
                            </w:r>
                          </w:p>
                          <w:p w14:paraId="59C5C3C1" w14:textId="3F0CE9E8" w:rsidR="00690CE5" w:rsidRPr="002C122B" w:rsidRDefault="00690CE5" w:rsidP="00690CE5">
                            <w:pPr>
                              <w:rPr>
                                <w:rFonts w:ascii="Palatino" w:hAnsi="Palatino"/>
                                <w:b/>
                                <w:sz w:val="22"/>
                                <w:szCs w:val="22"/>
                              </w:rPr>
                            </w:pPr>
                            <w:r w:rsidRPr="002C122B">
                              <w:rPr>
                                <w:rFonts w:ascii="Palatino" w:hAnsi="Palatino"/>
                                <w:b/>
                                <w:sz w:val="22"/>
                                <w:szCs w:val="22"/>
                              </w:rPr>
                              <w:t xml:space="preserve">1. For Member </w:t>
                            </w:r>
                            <w:proofErr w:type="gramStart"/>
                            <w:r w:rsidRPr="002C122B">
                              <w:rPr>
                                <w:rFonts w:ascii="Palatino" w:hAnsi="Palatino"/>
                                <w:b/>
                                <w:sz w:val="22"/>
                                <w:szCs w:val="22"/>
                              </w:rPr>
                              <w:t xml:space="preserve">-  </w:t>
                            </w:r>
                            <w:r>
                              <w:rPr>
                                <w:rFonts w:ascii="Palatino" w:hAnsi="Palatino"/>
                                <w:sz w:val="22"/>
                                <w:szCs w:val="22"/>
                                <w:u w:val="single"/>
                              </w:rPr>
                              <w:t>P2,8</w:t>
                            </w:r>
                            <w:r w:rsidRPr="002C122B">
                              <w:rPr>
                                <w:rFonts w:ascii="Palatino" w:hAnsi="Palatino"/>
                                <w:sz w:val="22"/>
                                <w:szCs w:val="22"/>
                                <w:u w:val="single"/>
                              </w:rPr>
                              <w:t>00</w:t>
                            </w:r>
                            <w:proofErr w:type="gramEnd"/>
                            <w:r>
                              <w:rPr>
                                <w:rFonts w:ascii="Palatino" w:hAnsi="Palatino"/>
                                <w:sz w:val="22"/>
                                <w:szCs w:val="22"/>
                                <w:u w:val="single"/>
                              </w:rPr>
                              <w:t>/per person</w:t>
                            </w:r>
                          </w:p>
                          <w:p w14:paraId="28181FF6" w14:textId="0F7531FE" w:rsidR="00690CE5" w:rsidRPr="00690CE5" w:rsidRDefault="00690CE5" w:rsidP="00690CE5">
                            <w:pPr>
                              <w:rPr>
                                <w:rFonts w:ascii="Palatino" w:hAnsi="Palatino"/>
                                <w:b/>
                                <w:sz w:val="22"/>
                                <w:szCs w:val="22"/>
                              </w:rPr>
                            </w:pPr>
                            <w:r>
                              <w:rPr>
                                <w:rFonts w:ascii="Palatino" w:hAnsi="Palatino"/>
                                <w:b/>
                                <w:sz w:val="22"/>
                                <w:szCs w:val="22"/>
                              </w:rPr>
                              <w:t xml:space="preserve">2. Non-Member/Delinquent </w:t>
                            </w:r>
                            <w:proofErr w:type="gramStart"/>
                            <w:r>
                              <w:rPr>
                                <w:rFonts w:ascii="Palatino" w:hAnsi="Palatino"/>
                                <w:b/>
                                <w:sz w:val="22"/>
                                <w:szCs w:val="22"/>
                              </w:rPr>
                              <w:t xml:space="preserve">–   </w:t>
                            </w:r>
                            <w:r>
                              <w:rPr>
                                <w:rFonts w:ascii="Palatino" w:hAnsi="Palatino"/>
                                <w:sz w:val="22"/>
                                <w:szCs w:val="22"/>
                                <w:u w:val="single"/>
                              </w:rPr>
                              <w:t>P3,0</w:t>
                            </w:r>
                            <w:r w:rsidRPr="002C122B">
                              <w:rPr>
                                <w:rFonts w:ascii="Palatino" w:hAnsi="Palatino"/>
                                <w:sz w:val="22"/>
                                <w:szCs w:val="22"/>
                                <w:u w:val="single"/>
                              </w:rPr>
                              <w:t>00</w:t>
                            </w:r>
                            <w:proofErr w:type="gramEnd"/>
                            <w:r>
                              <w:rPr>
                                <w:rFonts w:ascii="Palatino" w:hAnsi="Palatino"/>
                                <w:sz w:val="22"/>
                                <w:szCs w:val="22"/>
                                <w:u w:val="single"/>
                              </w:rPr>
                              <w:t xml:space="preserve"> / per person</w:t>
                            </w:r>
                          </w:p>
                          <w:p w14:paraId="408ED651" w14:textId="77777777" w:rsidR="00690CE5" w:rsidRPr="002C122B" w:rsidRDefault="00690CE5" w:rsidP="00690CE5">
                            <w:pPr>
                              <w:rPr>
                                <w:rFonts w:ascii="Palatino" w:hAnsi="Palatino"/>
                                <w:b/>
                                <w:sz w:val="22"/>
                                <w:szCs w:val="22"/>
                              </w:rPr>
                            </w:pPr>
                          </w:p>
                          <w:p w14:paraId="759AFFDB" w14:textId="77777777" w:rsidR="00690CE5" w:rsidRPr="00444068" w:rsidRDefault="00690CE5" w:rsidP="00690CE5">
                            <w:pPr>
                              <w:rPr>
                                <w:rFonts w:ascii="Palatino" w:hAnsi="Palatino"/>
                                <w:b/>
                                <w:sz w:val="22"/>
                                <w:szCs w:val="22"/>
                              </w:rPr>
                            </w:pPr>
                          </w:p>
                          <w:p w14:paraId="56567582" w14:textId="77777777" w:rsidR="00690CE5" w:rsidRPr="00444068" w:rsidRDefault="00690CE5" w:rsidP="00690CE5">
                            <w:pPr>
                              <w:jc w:val="center"/>
                              <w:rPr>
                                <w:rFonts w:ascii="Palatino" w:hAnsi="Palatino"/>
                                <w:b/>
                                <w:sz w:val="22"/>
                                <w:szCs w:val="22"/>
                              </w:rPr>
                            </w:pPr>
                            <w:r w:rsidRPr="00444068">
                              <w:rPr>
                                <w:rFonts w:ascii="Palatino" w:hAnsi="Palatino"/>
                                <w:b/>
                                <w:sz w:val="22"/>
                                <w:szCs w:val="22"/>
                              </w:rPr>
                              <w:t>MODE OF PAYMENT</w:t>
                            </w:r>
                          </w:p>
                          <w:p w14:paraId="4DE6ED4B" w14:textId="77777777" w:rsidR="00690CE5" w:rsidRPr="00444068" w:rsidRDefault="00690CE5" w:rsidP="00690CE5">
                            <w:pPr>
                              <w:rPr>
                                <w:rFonts w:ascii="Palatino" w:hAnsi="Palatino"/>
                                <w:sz w:val="22"/>
                                <w:szCs w:val="22"/>
                              </w:rPr>
                            </w:pPr>
                            <w:r w:rsidRPr="00444068">
                              <w:rPr>
                                <w:rFonts w:ascii="Palatino" w:hAnsi="Palatino"/>
                                <w:bCs/>
                                <w:sz w:val="22"/>
                                <w:szCs w:val="22"/>
                              </w:rPr>
                              <w:t>Check payable to</w:t>
                            </w:r>
                            <w:r w:rsidRPr="00444068">
                              <w:rPr>
                                <w:rFonts w:ascii="Palatino" w:hAnsi="Palatino"/>
                                <w:sz w:val="22"/>
                                <w:szCs w:val="22"/>
                              </w:rPr>
                              <w:t xml:space="preserve">: </w:t>
                            </w:r>
                          </w:p>
                          <w:p w14:paraId="2F2A33C2" w14:textId="77777777" w:rsidR="00690CE5" w:rsidRPr="00444068" w:rsidRDefault="00690CE5" w:rsidP="00690CE5">
                            <w:pPr>
                              <w:rPr>
                                <w:rFonts w:ascii="Palatino" w:hAnsi="Palatino"/>
                                <w:b/>
                                <w:sz w:val="22"/>
                                <w:szCs w:val="22"/>
                              </w:rPr>
                            </w:pPr>
                          </w:p>
                          <w:p w14:paraId="01106755" w14:textId="77777777" w:rsidR="00690CE5" w:rsidRPr="001A0071" w:rsidRDefault="00690CE5" w:rsidP="00690CE5">
                            <w:pPr>
                              <w:rPr>
                                <w:rFonts w:ascii="Palatino" w:hAnsi="Palatino"/>
                                <w:b/>
                                <w:sz w:val="22"/>
                                <w:szCs w:val="22"/>
                              </w:rPr>
                            </w:pPr>
                            <w:r w:rsidRPr="00444068">
                              <w:rPr>
                                <w:rFonts w:ascii="Palatino" w:hAnsi="Palatino"/>
                                <w:b/>
                                <w:sz w:val="22"/>
                                <w:szCs w:val="22"/>
                              </w:rPr>
                              <w:t xml:space="preserve">      Rural Bankers Research</w:t>
                            </w:r>
                            <w:r w:rsidRPr="001A0071">
                              <w:rPr>
                                <w:rFonts w:ascii="Palatino" w:hAnsi="Palatino"/>
                                <w:b/>
                                <w:sz w:val="22"/>
                                <w:szCs w:val="22"/>
                              </w:rPr>
                              <w:t xml:space="preserve"> &amp; Development Foundation Inc.                  </w:t>
                            </w:r>
                          </w:p>
                          <w:p w14:paraId="6D58D0CA" w14:textId="77777777" w:rsidR="00690CE5" w:rsidRPr="001A0071" w:rsidRDefault="00690CE5" w:rsidP="00690CE5">
                            <w:pPr>
                              <w:jc w:val="center"/>
                              <w:rPr>
                                <w:rFonts w:ascii="Palatino" w:hAnsi="Palatino"/>
                                <w:sz w:val="22"/>
                                <w:szCs w:val="22"/>
                              </w:rPr>
                            </w:pPr>
                          </w:p>
                          <w:p w14:paraId="034EB5F8" w14:textId="77777777" w:rsidR="00690CE5" w:rsidRPr="001A0071" w:rsidRDefault="00690CE5" w:rsidP="00690CE5">
                            <w:pPr>
                              <w:jc w:val="center"/>
                              <w:rPr>
                                <w:rFonts w:ascii="Palatino" w:hAnsi="Palatino"/>
                                <w:b/>
                                <w:sz w:val="22"/>
                                <w:szCs w:val="22"/>
                              </w:rPr>
                            </w:pPr>
                            <w:r w:rsidRPr="001A0071">
                              <w:rPr>
                                <w:rFonts w:ascii="Palatino" w:hAnsi="Palatino"/>
                                <w:sz w:val="22"/>
                                <w:szCs w:val="22"/>
                              </w:rPr>
                              <w:t xml:space="preserve">Non-Refundable commitment fee of </w:t>
                            </w:r>
                            <w:r w:rsidRPr="001A0071">
                              <w:rPr>
                                <w:rFonts w:ascii="Palatino" w:hAnsi="Palatino"/>
                                <w:strike/>
                                <w:sz w:val="22"/>
                                <w:szCs w:val="22"/>
                              </w:rPr>
                              <w:t>P</w:t>
                            </w:r>
                            <w:r>
                              <w:rPr>
                                <w:rFonts w:ascii="Palatino" w:hAnsi="Palatino"/>
                                <w:sz w:val="22"/>
                                <w:szCs w:val="22"/>
                              </w:rPr>
                              <w:t>1</w:t>
                            </w:r>
                            <w:proofErr w:type="gramStart"/>
                            <w:r>
                              <w:rPr>
                                <w:rFonts w:ascii="Palatino" w:hAnsi="Palatino"/>
                                <w:sz w:val="22"/>
                                <w:szCs w:val="22"/>
                              </w:rPr>
                              <w:t>,6</w:t>
                            </w:r>
                            <w:r w:rsidRPr="001A0071">
                              <w:rPr>
                                <w:rFonts w:ascii="Palatino" w:hAnsi="Palatino"/>
                                <w:sz w:val="22"/>
                                <w:szCs w:val="22"/>
                              </w:rPr>
                              <w:t>00.00</w:t>
                            </w:r>
                            <w:proofErr w:type="gramEnd"/>
                            <w:r w:rsidRPr="001A0071">
                              <w:rPr>
                                <w:rFonts w:ascii="Palatino" w:hAnsi="Palatino"/>
                                <w:sz w:val="22"/>
                                <w:szCs w:val="22"/>
                              </w:rPr>
                              <w:t xml:space="preserve"> per participant.</w:t>
                            </w:r>
                          </w:p>
                          <w:p w14:paraId="7DA7AF5A" w14:textId="77777777" w:rsidR="00690CE5" w:rsidRPr="001A0071" w:rsidRDefault="00690CE5" w:rsidP="00690CE5">
                            <w:pPr>
                              <w:rPr>
                                <w:rFonts w:ascii="Palatino" w:hAnsi="Palatino"/>
                                <w:sz w:val="22"/>
                                <w:szCs w:val="22"/>
                              </w:rPr>
                            </w:pPr>
                          </w:p>
                          <w:p w14:paraId="24FEFBBF" w14:textId="77777777" w:rsidR="00690CE5" w:rsidRPr="001A0071" w:rsidRDefault="00690CE5" w:rsidP="00690CE5">
                            <w:pPr>
                              <w:rPr>
                                <w:rFonts w:ascii="Palatino" w:hAnsi="Palatino"/>
                                <w:bCs/>
                                <w:iCs/>
                                <w:sz w:val="22"/>
                                <w:szCs w:val="22"/>
                              </w:rPr>
                            </w:pPr>
                            <w:r w:rsidRPr="001A0071">
                              <w:rPr>
                                <w:rFonts w:ascii="Palatino" w:hAnsi="Palatino"/>
                                <w:sz w:val="22"/>
                                <w:szCs w:val="22"/>
                              </w:rPr>
                              <w:t xml:space="preserve">Bank:  </w:t>
                            </w:r>
                            <w:r w:rsidRPr="001A0071">
                              <w:rPr>
                                <w:rFonts w:ascii="Palatino" w:hAnsi="Palatino"/>
                                <w:bCs/>
                                <w:iCs/>
                                <w:sz w:val="22"/>
                                <w:szCs w:val="22"/>
                              </w:rPr>
                              <w:t xml:space="preserve">LBP – </w:t>
                            </w:r>
                            <w:proofErr w:type="spellStart"/>
                            <w:r w:rsidRPr="001A0071">
                              <w:rPr>
                                <w:rFonts w:ascii="Palatino" w:hAnsi="Palatino"/>
                                <w:bCs/>
                                <w:iCs/>
                                <w:sz w:val="22"/>
                                <w:szCs w:val="22"/>
                              </w:rPr>
                              <w:t>Intramuros</w:t>
                            </w:r>
                            <w:proofErr w:type="spellEnd"/>
                            <w:r w:rsidRPr="001A0071">
                              <w:rPr>
                                <w:rFonts w:ascii="Palatino" w:hAnsi="Palatino"/>
                                <w:bCs/>
                                <w:iCs/>
                                <w:sz w:val="22"/>
                                <w:szCs w:val="22"/>
                              </w:rPr>
                              <w:t xml:space="preserve">, Branch </w:t>
                            </w:r>
                          </w:p>
                          <w:p w14:paraId="650C9617" w14:textId="77777777" w:rsidR="00690CE5" w:rsidRPr="001A0071" w:rsidRDefault="00690CE5" w:rsidP="00690CE5">
                            <w:pPr>
                              <w:rPr>
                                <w:rFonts w:ascii="Palatino" w:hAnsi="Palatino"/>
                                <w:bCs/>
                                <w:iCs/>
                                <w:sz w:val="22"/>
                                <w:szCs w:val="22"/>
                              </w:rPr>
                            </w:pPr>
                            <w:r w:rsidRPr="001A0071">
                              <w:rPr>
                                <w:rFonts w:ascii="Palatino" w:hAnsi="Palatino"/>
                                <w:bCs/>
                                <w:iCs/>
                                <w:sz w:val="22"/>
                                <w:szCs w:val="22"/>
                              </w:rPr>
                              <w:t>Account Name: RBRDFI</w:t>
                            </w:r>
                          </w:p>
                          <w:p w14:paraId="2EE6EA0A" w14:textId="77777777" w:rsidR="00690CE5" w:rsidRPr="001A0071" w:rsidRDefault="00690CE5" w:rsidP="00690CE5">
                            <w:pPr>
                              <w:rPr>
                                <w:rFonts w:ascii="Palatino" w:hAnsi="Palatino"/>
                                <w:sz w:val="22"/>
                                <w:szCs w:val="22"/>
                              </w:rPr>
                            </w:pPr>
                            <w:r w:rsidRPr="001A0071">
                              <w:rPr>
                                <w:rFonts w:ascii="Palatino" w:hAnsi="Palatino"/>
                                <w:bCs/>
                                <w:iCs/>
                                <w:sz w:val="22"/>
                                <w:szCs w:val="22"/>
                              </w:rPr>
                              <w:t>SA No. 0012-1046-26.</w:t>
                            </w:r>
                          </w:p>
                          <w:p w14:paraId="6BAD5ADF" w14:textId="77777777" w:rsidR="00690CE5" w:rsidRPr="001A0071" w:rsidRDefault="00690CE5" w:rsidP="00690CE5">
                            <w:pPr>
                              <w:rPr>
                                <w:rFonts w:ascii="Palatino" w:hAnsi="Palatino"/>
                                <w:sz w:val="22"/>
                                <w:szCs w:val="22"/>
                              </w:rPr>
                            </w:pPr>
                            <w:r w:rsidRPr="001A0071">
                              <w:rPr>
                                <w:rFonts w:ascii="Palatino" w:hAnsi="Palatino"/>
                                <w:sz w:val="22"/>
                                <w:szCs w:val="22"/>
                              </w:rPr>
                              <w:t>Telefax  (02) 527-2969 /527-2980</w:t>
                            </w:r>
                          </w:p>
                          <w:p w14:paraId="748403A9" w14:textId="77777777" w:rsidR="00690CE5" w:rsidRPr="001A0071" w:rsidRDefault="00690CE5" w:rsidP="00690CE5">
                            <w:pPr>
                              <w:rPr>
                                <w:rFonts w:ascii="Palatino" w:hAnsi="Palatino"/>
                                <w:b/>
                                <w:bCs/>
                                <w:sz w:val="22"/>
                                <w:szCs w:val="22"/>
                              </w:rPr>
                            </w:pPr>
                          </w:p>
                          <w:p w14:paraId="078D64E8" w14:textId="77777777" w:rsidR="00690CE5" w:rsidRPr="001A0071" w:rsidRDefault="00690CE5" w:rsidP="00690CE5">
                            <w:pPr>
                              <w:rPr>
                                <w:rFonts w:ascii="Palatino" w:hAnsi="Palatino"/>
                                <w:b/>
                                <w:bCs/>
                                <w:sz w:val="22"/>
                                <w:szCs w:val="22"/>
                              </w:rPr>
                            </w:pPr>
                          </w:p>
                          <w:p w14:paraId="5664CB28" w14:textId="77777777" w:rsidR="00690CE5" w:rsidRPr="001A0071" w:rsidRDefault="00690CE5" w:rsidP="00690CE5">
                            <w:pPr>
                              <w:rPr>
                                <w:rFonts w:ascii="Palatino" w:hAnsi="Palatino"/>
                                <w:b/>
                                <w:bCs/>
                                <w:sz w:val="22"/>
                                <w:szCs w:val="22"/>
                              </w:rPr>
                            </w:pPr>
                            <w:r w:rsidRPr="001A0071">
                              <w:rPr>
                                <w:rFonts w:ascii="Palatino" w:hAnsi="Palatino"/>
                                <w:b/>
                                <w:bCs/>
                                <w:sz w:val="22"/>
                                <w:szCs w:val="22"/>
                              </w:rPr>
                              <w:t>DEADLINE TO SUBMIT</w:t>
                            </w:r>
                          </w:p>
                          <w:p w14:paraId="73D2A42E" w14:textId="77777777" w:rsidR="00690CE5" w:rsidRDefault="00690CE5" w:rsidP="00690CE5">
                            <w:pPr>
                              <w:rPr>
                                <w:rFonts w:ascii="Palatino" w:hAnsi="Palatino"/>
                                <w:b/>
                                <w:bCs/>
                                <w:iCs/>
                                <w:sz w:val="22"/>
                                <w:szCs w:val="22"/>
                              </w:rPr>
                            </w:pPr>
                            <w:r w:rsidRPr="001A0071">
                              <w:rPr>
                                <w:rFonts w:ascii="Palatino" w:hAnsi="Palatino"/>
                                <w:b/>
                                <w:bCs/>
                                <w:iCs/>
                                <w:sz w:val="22"/>
                                <w:szCs w:val="22"/>
                              </w:rPr>
                              <w:t xml:space="preserve">REGISTRATION: </w:t>
                            </w:r>
                            <w:r>
                              <w:rPr>
                                <w:rFonts w:ascii="Palatino" w:hAnsi="Palatino"/>
                                <w:b/>
                                <w:bCs/>
                                <w:iCs/>
                                <w:sz w:val="22"/>
                                <w:szCs w:val="22"/>
                              </w:rPr>
                              <w:t xml:space="preserve"> </w:t>
                            </w:r>
                          </w:p>
                          <w:p w14:paraId="72F17311" w14:textId="150A3574" w:rsidR="00690CE5" w:rsidRPr="001A0071" w:rsidRDefault="00F225E9" w:rsidP="00690CE5">
                            <w:pPr>
                              <w:rPr>
                                <w:rFonts w:ascii="Palatino" w:hAnsi="Palatino"/>
                                <w:b/>
                                <w:bCs/>
                                <w:iCs/>
                                <w:sz w:val="22"/>
                                <w:szCs w:val="22"/>
                              </w:rPr>
                            </w:pPr>
                            <w:r>
                              <w:rPr>
                                <w:rFonts w:ascii="Palatino" w:hAnsi="Palatino"/>
                                <w:b/>
                                <w:bCs/>
                                <w:iCs/>
                                <w:sz w:val="22"/>
                                <w:szCs w:val="22"/>
                              </w:rPr>
                              <w:t xml:space="preserve">       </w:t>
                            </w:r>
                            <w:r w:rsidR="00472349">
                              <w:rPr>
                                <w:rFonts w:ascii="Palatino" w:hAnsi="Palatino"/>
                                <w:b/>
                                <w:bCs/>
                                <w:iCs/>
                                <w:sz w:val="22"/>
                                <w:szCs w:val="22"/>
                              </w:rPr>
                              <w:t>March 16, 2018</w:t>
                            </w:r>
                            <w:bookmarkStart w:id="0" w:name="_GoBack"/>
                            <w:bookmarkEnd w:id="0"/>
                          </w:p>
                          <w:p w14:paraId="328432ED" w14:textId="77777777" w:rsidR="008B3592" w:rsidRPr="00416794" w:rsidRDefault="008B3592" w:rsidP="00627E94">
                            <w:pPr>
                              <w:rPr>
                                <w:rFonts w:ascii="Palatino" w:hAnsi="Palatino"/>
                                <w:b/>
                                <w:bCs/>
                                <w:sz w:val="22"/>
                                <w:szCs w:val="22"/>
                              </w:rPr>
                            </w:pPr>
                          </w:p>
                          <w:p w14:paraId="47634DE4" w14:textId="77777777" w:rsidR="008B3592" w:rsidRPr="00416794" w:rsidRDefault="008B3592" w:rsidP="00627E94">
                            <w:pPr>
                              <w:rPr>
                                <w:rFonts w:ascii="Palatino" w:hAnsi="Palatino"/>
                                <w:b/>
                                <w:sz w:val="22"/>
                                <w:szCs w:val="22"/>
                              </w:rPr>
                            </w:pPr>
                          </w:p>
                          <w:p w14:paraId="47AFEC22" w14:textId="77777777" w:rsidR="008B3592" w:rsidRPr="00416794" w:rsidRDefault="008B3592" w:rsidP="00627E94">
                            <w:pPr>
                              <w:rPr>
                                <w:rFonts w:ascii="Palatino" w:hAnsi="Palatino"/>
                                <w:b/>
                                <w:bCs/>
                                <w:sz w:val="22"/>
                                <w:szCs w:val="22"/>
                              </w:rPr>
                            </w:pPr>
                          </w:p>
                          <w:p w14:paraId="4302B90E" w14:textId="77777777" w:rsidR="008B3592" w:rsidRPr="00416794" w:rsidRDefault="008B3592" w:rsidP="00627E94">
                            <w:pPr>
                              <w:rPr>
                                <w:rFonts w:ascii="Palatino" w:hAnsi="Palatin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49.9pt;margin-top:12.35pt;width:162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" fillcolor="#fde9d9 [665]" strokecolor="#b2a1c7 [1943]" strokeweight="1.25pt">
                <v:fill opacity="52428f"/>
                <v:stroke dashstyle="dash"/>
                <v:textbox>
                  <w:txbxContent>
                    <w:p w14:paraId="3BEB17B3" w14:textId="77777777" w:rsidR="00416794" w:rsidRDefault="00416794" w:rsidP="00416794">
                      <w:pPr>
                        <w:jc w:val="center"/>
                        <w:rPr>
                          <w:rFonts w:ascii="Palatino" w:hAnsi="Palatino"/>
                          <w:b/>
                        </w:rPr>
                      </w:pPr>
                    </w:p>
                    <w:p w14:paraId="762DA59F" w14:textId="03E67A36" w:rsidR="008B3592" w:rsidRPr="008F5293" w:rsidRDefault="00416794" w:rsidP="00416794">
                      <w:pPr>
                        <w:jc w:val="center"/>
                        <w:rPr>
                          <w:rFonts w:ascii="Palatino" w:hAnsi="Palatino"/>
                          <w:b/>
                        </w:rPr>
                      </w:pPr>
                      <w:r>
                        <w:rPr>
                          <w:rFonts w:ascii="Palatino" w:hAnsi="Palatino"/>
                          <w:b/>
                        </w:rPr>
                        <w:t>S</w:t>
                      </w:r>
                      <w:r w:rsidR="008B3592" w:rsidRPr="008F5293">
                        <w:rPr>
                          <w:rFonts w:ascii="Palatino" w:hAnsi="Palatino"/>
                          <w:b/>
                        </w:rPr>
                        <w:t>CHEDULE</w:t>
                      </w:r>
                    </w:p>
                    <w:p w14:paraId="4C9BF8F5" w14:textId="77777777" w:rsidR="00D653B0" w:rsidRPr="00416794" w:rsidRDefault="00D653B0" w:rsidP="00627E94">
                      <w:pPr>
                        <w:rPr>
                          <w:rFonts w:ascii="Palatino" w:hAnsi="Palatino"/>
                          <w:b/>
                        </w:rPr>
                      </w:pPr>
                    </w:p>
                    <w:p w14:paraId="5037B0F5" w14:textId="699CC815" w:rsidR="008B3592" w:rsidRPr="00416794" w:rsidRDefault="008B3592" w:rsidP="00627E94">
                      <w:pPr>
                        <w:rPr>
                          <w:rFonts w:ascii="Palatino" w:hAnsi="Palatino"/>
                        </w:rPr>
                      </w:pPr>
                      <w:r w:rsidRPr="00416794">
                        <w:rPr>
                          <w:rFonts w:ascii="Palatino" w:hAnsi="Palatino"/>
                          <w:b/>
                        </w:rPr>
                        <w:t xml:space="preserve">Date: </w:t>
                      </w:r>
                      <w:r w:rsidR="00472349">
                        <w:rPr>
                          <w:rFonts w:ascii="Palatino" w:hAnsi="Palatino"/>
                        </w:rPr>
                        <w:t>Mar</w:t>
                      </w:r>
                      <w:r w:rsidR="00ED6500" w:rsidRPr="00416794">
                        <w:rPr>
                          <w:rFonts w:ascii="Palatino" w:hAnsi="Palatino"/>
                        </w:rPr>
                        <w:t xml:space="preserve"> </w:t>
                      </w:r>
                      <w:r w:rsidR="00472349">
                        <w:rPr>
                          <w:rFonts w:ascii="Palatino" w:hAnsi="Palatino"/>
                        </w:rPr>
                        <w:t>22, 2018</w:t>
                      </w:r>
                      <w:r w:rsidRPr="00416794">
                        <w:rPr>
                          <w:rFonts w:ascii="Palatino" w:hAnsi="Palatino"/>
                        </w:rPr>
                        <w:t xml:space="preserve"> </w:t>
                      </w:r>
                      <w:r w:rsidR="00FC08DA" w:rsidRPr="00416794">
                        <w:rPr>
                          <w:rFonts w:ascii="Palatino" w:hAnsi="Palatino"/>
                        </w:rPr>
                        <w:t>(</w:t>
                      </w:r>
                      <w:r w:rsidR="00416794" w:rsidRPr="00416794">
                        <w:rPr>
                          <w:rFonts w:ascii="Palatino" w:hAnsi="Palatino"/>
                        </w:rPr>
                        <w:t>Thu</w:t>
                      </w:r>
                      <w:r w:rsidRPr="00416794">
                        <w:rPr>
                          <w:rFonts w:ascii="Palatino" w:hAnsi="Palatino"/>
                        </w:rPr>
                        <w:t>)</w:t>
                      </w:r>
                    </w:p>
                    <w:p w14:paraId="038C8BF0" w14:textId="77777777" w:rsidR="008B3592" w:rsidRPr="00416794" w:rsidRDefault="008B3592" w:rsidP="00627E94">
                      <w:pPr>
                        <w:rPr>
                          <w:rFonts w:ascii="Palatino" w:hAnsi="Palatino"/>
                          <w:b/>
                        </w:rPr>
                      </w:pPr>
                      <w:r w:rsidRPr="00416794">
                        <w:rPr>
                          <w:rFonts w:ascii="Palatino" w:hAnsi="Palatino"/>
                          <w:b/>
                        </w:rPr>
                        <w:t xml:space="preserve">Venue: </w:t>
                      </w:r>
                      <w:r w:rsidRPr="00416794">
                        <w:rPr>
                          <w:rFonts w:ascii="Palatino" w:hAnsi="Palatino"/>
                        </w:rPr>
                        <w:t xml:space="preserve">Gov. </w:t>
                      </w:r>
                      <w:proofErr w:type="spellStart"/>
                      <w:r w:rsidRPr="00416794">
                        <w:rPr>
                          <w:rFonts w:ascii="Palatino" w:hAnsi="Palatino"/>
                        </w:rPr>
                        <w:t>Licaros</w:t>
                      </w:r>
                      <w:proofErr w:type="spellEnd"/>
                      <w:r w:rsidRPr="00416794">
                        <w:rPr>
                          <w:rFonts w:ascii="Palatino" w:hAnsi="Palatino"/>
                        </w:rPr>
                        <w:t xml:space="preserve"> Hall, RBAP, </w:t>
                      </w:r>
                      <w:proofErr w:type="spellStart"/>
                      <w:r w:rsidRPr="00416794">
                        <w:rPr>
                          <w:rFonts w:ascii="Palatino" w:hAnsi="Palatino"/>
                        </w:rPr>
                        <w:t>Intramuros</w:t>
                      </w:r>
                      <w:proofErr w:type="spellEnd"/>
                      <w:r w:rsidRPr="00416794">
                        <w:rPr>
                          <w:rFonts w:ascii="Palatino" w:hAnsi="Palatino"/>
                        </w:rPr>
                        <w:t>,</w:t>
                      </w:r>
                    </w:p>
                    <w:p w14:paraId="41E11D00" w14:textId="77777777" w:rsidR="008B3592" w:rsidRPr="00416794" w:rsidRDefault="008B3592" w:rsidP="00627E94">
                      <w:pPr>
                        <w:rPr>
                          <w:rFonts w:ascii="Palatino" w:hAnsi="Palatino"/>
                        </w:rPr>
                      </w:pPr>
                      <w:r w:rsidRPr="00416794">
                        <w:rPr>
                          <w:rFonts w:ascii="Palatino" w:hAnsi="Palatino"/>
                          <w:b/>
                        </w:rPr>
                        <w:t xml:space="preserve">Time: </w:t>
                      </w:r>
                      <w:r w:rsidRPr="00416794">
                        <w:rPr>
                          <w:rFonts w:ascii="Palatino" w:hAnsi="Palatino"/>
                        </w:rPr>
                        <w:t>8:30am to 5:00pm</w:t>
                      </w:r>
                    </w:p>
                    <w:p w14:paraId="4A9459D8" w14:textId="77777777" w:rsidR="0059611C" w:rsidRPr="00416794" w:rsidRDefault="0059611C" w:rsidP="003A061C">
                      <w:pPr>
                        <w:jc w:val="center"/>
                        <w:rPr>
                          <w:rFonts w:ascii="Palatino" w:hAnsi="Palatino"/>
                          <w:b/>
                        </w:rPr>
                      </w:pPr>
                    </w:p>
                    <w:p w14:paraId="4562FE9B" w14:textId="77777777" w:rsidR="008F5293" w:rsidRPr="00416794" w:rsidRDefault="008F5293" w:rsidP="003A061C">
                      <w:pPr>
                        <w:jc w:val="center"/>
                        <w:rPr>
                          <w:rFonts w:ascii="Palatino" w:hAnsi="Palatino"/>
                          <w:b/>
                        </w:rPr>
                      </w:pPr>
                    </w:p>
                    <w:p w14:paraId="760EFD66" w14:textId="2BAE26FF" w:rsidR="00FC08DA" w:rsidRPr="00416794" w:rsidRDefault="003A061C" w:rsidP="00FC08DA">
                      <w:pPr>
                        <w:jc w:val="center"/>
                        <w:rPr>
                          <w:rFonts w:ascii="Palatino" w:hAnsi="Palatino"/>
                          <w:b/>
                        </w:rPr>
                      </w:pPr>
                      <w:r w:rsidRPr="00416794">
                        <w:rPr>
                          <w:rFonts w:ascii="Palatino" w:hAnsi="Palatino"/>
                          <w:b/>
                        </w:rPr>
                        <w:t>RESOURCE PERSON</w:t>
                      </w:r>
                    </w:p>
                    <w:p w14:paraId="533FADF7" w14:textId="77777777" w:rsidR="00416794" w:rsidRPr="00416794" w:rsidRDefault="00416794" w:rsidP="00416794">
                      <w:pPr>
                        <w:rPr>
                          <w:rFonts w:ascii="Palatino" w:hAnsi="Palatino"/>
                          <w:bCs/>
                        </w:rPr>
                      </w:pPr>
                      <w:r w:rsidRPr="00416794">
                        <w:rPr>
                          <w:rFonts w:ascii="Palatino" w:hAnsi="Palatino"/>
                          <w:b/>
                        </w:rPr>
                        <w:t>Engr. Elmer R. Rivera</w:t>
                      </w:r>
                    </w:p>
                    <w:p w14:paraId="4D01BA77" w14:textId="77777777" w:rsidR="00416794" w:rsidRPr="00416794" w:rsidRDefault="00416794" w:rsidP="00416794">
                      <w:pPr>
                        <w:jc w:val="both"/>
                        <w:rPr>
                          <w:rFonts w:ascii="Palatino" w:hAnsi="Palatino"/>
                          <w:i/>
                        </w:rPr>
                      </w:pPr>
                      <w:r w:rsidRPr="00416794">
                        <w:rPr>
                          <w:rFonts w:ascii="Palatino" w:hAnsi="Palatino"/>
                          <w:i/>
                        </w:rPr>
                        <w:t xml:space="preserve"> FVP Head-CI &amp; Appraiser, Trainer/Consultant</w:t>
                      </w:r>
                    </w:p>
                    <w:p w14:paraId="3EDFB229" w14:textId="77777777" w:rsidR="008F5293" w:rsidRPr="00416794" w:rsidRDefault="008F5293" w:rsidP="008F5293">
                      <w:pPr>
                        <w:rPr>
                          <w:rFonts w:ascii="Palatino" w:hAnsi="Palatino"/>
                          <w:b/>
                        </w:rPr>
                      </w:pPr>
                    </w:p>
                    <w:p w14:paraId="12EA3BD4" w14:textId="77777777" w:rsidR="008F5293" w:rsidRPr="00416794" w:rsidRDefault="008F5293" w:rsidP="008F5293">
                      <w:pPr>
                        <w:rPr>
                          <w:rFonts w:ascii="Palatino" w:hAnsi="Palatino"/>
                          <w:b/>
                        </w:rPr>
                      </w:pPr>
                    </w:p>
                    <w:p w14:paraId="559BEC51" w14:textId="1FD39493" w:rsidR="00690CE5" w:rsidRPr="00690CE5" w:rsidRDefault="008B3592" w:rsidP="00690CE5">
                      <w:pPr>
                        <w:jc w:val="center"/>
                        <w:rPr>
                          <w:rFonts w:ascii="Palatino" w:hAnsi="Palatino"/>
                          <w:b/>
                        </w:rPr>
                      </w:pPr>
                      <w:r w:rsidRPr="00416794">
                        <w:rPr>
                          <w:rFonts w:ascii="Palatino" w:hAnsi="Palatino"/>
                          <w:b/>
                        </w:rPr>
                        <w:t>SEMINAR FEE</w:t>
                      </w:r>
                    </w:p>
                    <w:p w14:paraId="59C5C3C1" w14:textId="3F0CE9E8" w:rsidR="00690CE5" w:rsidRPr="002C122B" w:rsidRDefault="00690CE5" w:rsidP="00690CE5">
                      <w:pPr>
                        <w:rPr>
                          <w:rFonts w:ascii="Palatino" w:hAnsi="Palatino"/>
                          <w:b/>
                          <w:sz w:val="22"/>
                          <w:szCs w:val="22"/>
                        </w:rPr>
                      </w:pPr>
                      <w:r w:rsidRPr="002C122B">
                        <w:rPr>
                          <w:rFonts w:ascii="Palatino" w:hAnsi="Palatino"/>
                          <w:b/>
                          <w:sz w:val="22"/>
                          <w:szCs w:val="22"/>
                        </w:rPr>
                        <w:t xml:space="preserve">1. For Member </w:t>
                      </w:r>
                      <w:proofErr w:type="gramStart"/>
                      <w:r w:rsidRPr="002C122B">
                        <w:rPr>
                          <w:rFonts w:ascii="Palatino" w:hAnsi="Palatino"/>
                          <w:b/>
                          <w:sz w:val="22"/>
                          <w:szCs w:val="22"/>
                        </w:rPr>
                        <w:t xml:space="preserve">-  </w:t>
                      </w:r>
                      <w:r>
                        <w:rPr>
                          <w:rFonts w:ascii="Palatino" w:hAnsi="Palatino"/>
                          <w:sz w:val="22"/>
                          <w:szCs w:val="22"/>
                          <w:u w:val="single"/>
                        </w:rPr>
                        <w:t>P2,8</w:t>
                      </w:r>
                      <w:r w:rsidRPr="002C122B">
                        <w:rPr>
                          <w:rFonts w:ascii="Palatino" w:hAnsi="Palatino"/>
                          <w:sz w:val="22"/>
                          <w:szCs w:val="22"/>
                          <w:u w:val="single"/>
                        </w:rPr>
                        <w:t>00</w:t>
                      </w:r>
                      <w:proofErr w:type="gramEnd"/>
                      <w:r>
                        <w:rPr>
                          <w:rFonts w:ascii="Palatino" w:hAnsi="Palatino"/>
                          <w:sz w:val="22"/>
                          <w:szCs w:val="22"/>
                          <w:u w:val="single"/>
                        </w:rPr>
                        <w:t>/per person</w:t>
                      </w:r>
                    </w:p>
                    <w:p w14:paraId="28181FF6" w14:textId="0F7531FE" w:rsidR="00690CE5" w:rsidRPr="00690CE5" w:rsidRDefault="00690CE5" w:rsidP="00690CE5">
                      <w:pPr>
                        <w:rPr>
                          <w:rFonts w:ascii="Palatino" w:hAnsi="Palatino"/>
                          <w:b/>
                          <w:sz w:val="22"/>
                          <w:szCs w:val="22"/>
                        </w:rPr>
                      </w:pPr>
                      <w:r>
                        <w:rPr>
                          <w:rFonts w:ascii="Palatino" w:hAnsi="Palatino"/>
                          <w:b/>
                          <w:sz w:val="22"/>
                          <w:szCs w:val="22"/>
                        </w:rPr>
                        <w:t xml:space="preserve">2. Non-Member/Delinquent </w:t>
                      </w:r>
                      <w:proofErr w:type="gramStart"/>
                      <w:r>
                        <w:rPr>
                          <w:rFonts w:ascii="Palatino" w:hAnsi="Palatino"/>
                          <w:b/>
                          <w:sz w:val="22"/>
                          <w:szCs w:val="22"/>
                        </w:rPr>
                        <w:t xml:space="preserve">–   </w:t>
                      </w:r>
                      <w:r>
                        <w:rPr>
                          <w:rFonts w:ascii="Palatino" w:hAnsi="Palatino"/>
                          <w:sz w:val="22"/>
                          <w:szCs w:val="22"/>
                          <w:u w:val="single"/>
                        </w:rPr>
                        <w:t>P3,0</w:t>
                      </w:r>
                      <w:r w:rsidRPr="002C122B">
                        <w:rPr>
                          <w:rFonts w:ascii="Palatino" w:hAnsi="Palatino"/>
                          <w:sz w:val="22"/>
                          <w:szCs w:val="22"/>
                          <w:u w:val="single"/>
                        </w:rPr>
                        <w:t>00</w:t>
                      </w:r>
                      <w:proofErr w:type="gramEnd"/>
                      <w:r>
                        <w:rPr>
                          <w:rFonts w:ascii="Palatino" w:hAnsi="Palatino"/>
                          <w:sz w:val="22"/>
                          <w:szCs w:val="22"/>
                          <w:u w:val="single"/>
                        </w:rPr>
                        <w:t xml:space="preserve"> / per person</w:t>
                      </w:r>
                    </w:p>
                    <w:p w14:paraId="408ED651" w14:textId="77777777" w:rsidR="00690CE5" w:rsidRPr="002C122B" w:rsidRDefault="00690CE5" w:rsidP="00690CE5">
                      <w:pPr>
                        <w:rPr>
                          <w:rFonts w:ascii="Palatino" w:hAnsi="Palatino"/>
                          <w:b/>
                          <w:sz w:val="22"/>
                          <w:szCs w:val="22"/>
                        </w:rPr>
                      </w:pPr>
                    </w:p>
                    <w:p w14:paraId="759AFFDB" w14:textId="77777777" w:rsidR="00690CE5" w:rsidRPr="00444068" w:rsidRDefault="00690CE5" w:rsidP="00690CE5">
                      <w:pPr>
                        <w:rPr>
                          <w:rFonts w:ascii="Palatino" w:hAnsi="Palatino"/>
                          <w:b/>
                          <w:sz w:val="22"/>
                          <w:szCs w:val="22"/>
                        </w:rPr>
                      </w:pPr>
                    </w:p>
                    <w:p w14:paraId="56567582" w14:textId="77777777" w:rsidR="00690CE5" w:rsidRPr="00444068" w:rsidRDefault="00690CE5" w:rsidP="00690CE5">
                      <w:pPr>
                        <w:jc w:val="center"/>
                        <w:rPr>
                          <w:rFonts w:ascii="Palatino" w:hAnsi="Palatino"/>
                          <w:b/>
                          <w:sz w:val="22"/>
                          <w:szCs w:val="22"/>
                        </w:rPr>
                      </w:pPr>
                      <w:r w:rsidRPr="00444068">
                        <w:rPr>
                          <w:rFonts w:ascii="Palatino" w:hAnsi="Palatino"/>
                          <w:b/>
                          <w:sz w:val="22"/>
                          <w:szCs w:val="22"/>
                        </w:rPr>
                        <w:t>MODE OF PAYMENT</w:t>
                      </w:r>
                    </w:p>
                    <w:p w14:paraId="4DE6ED4B" w14:textId="77777777" w:rsidR="00690CE5" w:rsidRPr="00444068" w:rsidRDefault="00690CE5" w:rsidP="00690CE5">
                      <w:pPr>
                        <w:rPr>
                          <w:rFonts w:ascii="Palatino" w:hAnsi="Palatino"/>
                          <w:sz w:val="22"/>
                          <w:szCs w:val="22"/>
                        </w:rPr>
                      </w:pPr>
                      <w:r w:rsidRPr="00444068">
                        <w:rPr>
                          <w:rFonts w:ascii="Palatino" w:hAnsi="Palatino"/>
                          <w:bCs/>
                          <w:sz w:val="22"/>
                          <w:szCs w:val="22"/>
                        </w:rPr>
                        <w:t>Check payable to</w:t>
                      </w:r>
                      <w:r w:rsidRPr="00444068">
                        <w:rPr>
                          <w:rFonts w:ascii="Palatino" w:hAnsi="Palatino"/>
                          <w:sz w:val="22"/>
                          <w:szCs w:val="22"/>
                        </w:rPr>
                        <w:t xml:space="preserve">: </w:t>
                      </w:r>
                    </w:p>
                    <w:p w14:paraId="2F2A33C2" w14:textId="77777777" w:rsidR="00690CE5" w:rsidRPr="00444068" w:rsidRDefault="00690CE5" w:rsidP="00690CE5">
                      <w:pPr>
                        <w:rPr>
                          <w:rFonts w:ascii="Palatino" w:hAnsi="Palatino"/>
                          <w:b/>
                          <w:sz w:val="22"/>
                          <w:szCs w:val="22"/>
                        </w:rPr>
                      </w:pPr>
                    </w:p>
                    <w:p w14:paraId="01106755" w14:textId="77777777" w:rsidR="00690CE5" w:rsidRPr="001A0071" w:rsidRDefault="00690CE5" w:rsidP="00690CE5">
                      <w:pPr>
                        <w:rPr>
                          <w:rFonts w:ascii="Palatino" w:hAnsi="Palatino"/>
                          <w:b/>
                          <w:sz w:val="22"/>
                          <w:szCs w:val="22"/>
                        </w:rPr>
                      </w:pPr>
                      <w:r w:rsidRPr="00444068">
                        <w:rPr>
                          <w:rFonts w:ascii="Palatino" w:hAnsi="Palatino"/>
                          <w:b/>
                          <w:sz w:val="22"/>
                          <w:szCs w:val="22"/>
                        </w:rPr>
                        <w:t xml:space="preserve">      Rural Bankers Research</w:t>
                      </w:r>
                      <w:r w:rsidRPr="001A0071">
                        <w:rPr>
                          <w:rFonts w:ascii="Palatino" w:hAnsi="Palatino"/>
                          <w:b/>
                          <w:sz w:val="22"/>
                          <w:szCs w:val="22"/>
                        </w:rPr>
                        <w:t xml:space="preserve"> &amp; Development Foundation Inc.                  </w:t>
                      </w:r>
                    </w:p>
                    <w:p w14:paraId="6D58D0CA" w14:textId="77777777" w:rsidR="00690CE5" w:rsidRPr="001A0071" w:rsidRDefault="00690CE5" w:rsidP="00690CE5">
                      <w:pPr>
                        <w:jc w:val="center"/>
                        <w:rPr>
                          <w:rFonts w:ascii="Palatino" w:hAnsi="Palatino"/>
                          <w:sz w:val="22"/>
                          <w:szCs w:val="22"/>
                        </w:rPr>
                      </w:pPr>
                    </w:p>
                    <w:p w14:paraId="034EB5F8" w14:textId="77777777" w:rsidR="00690CE5" w:rsidRPr="001A0071" w:rsidRDefault="00690CE5" w:rsidP="00690CE5">
                      <w:pPr>
                        <w:jc w:val="center"/>
                        <w:rPr>
                          <w:rFonts w:ascii="Palatino" w:hAnsi="Palatino"/>
                          <w:b/>
                          <w:sz w:val="22"/>
                          <w:szCs w:val="22"/>
                        </w:rPr>
                      </w:pPr>
                      <w:r w:rsidRPr="001A0071">
                        <w:rPr>
                          <w:rFonts w:ascii="Palatino" w:hAnsi="Palatino"/>
                          <w:sz w:val="22"/>
                          <w:szCs w:val="22"/>
                        </w:rPr>
                        <w:t xml:space="preserve">Non-Refundable commitment fee of </w:t>
                      </w:r>
                      <w:r w:rsidRPr="001A0071">
                        <w:rPr>
                          <w:rFonts w:ascii="Palatino" w:hAnsi="Palatino"/>
                          <w:strike/>
                          <w:sz w:val="22"/>
                          <w:szCs w:val="22"/>
                        </w:rPr>
                        <w:t>P</w:t>
                      </w:r>
                      <w:r>
                        <w:rPr>
                          <w:rFonts w:ascii="Palatino" w:hAnsi="Palatino"/>
                          <w:sz w:val="22"/>
                          <w:szCs w:val="22"/>
                        </w:rPr>
                        <w:t>1</w:t>
                      </w:r>
                      <w:proofErr w:type="gramStart"/>
                      <w:r>
                        <w:rPr>
                          <w:rFonts w:ascii="Palatino" w:hAnsi="Palatino"/>
                          <w:sz w:val="22"/>
                          <w:szCs w:val="22"/>
                        </w:rPr>
                        <w:t>,6</w:t>
                      </w:r>
                      <w:r w:rsidRPr="001A0071">
                        <w:rPr>
                          <w:rFonts w:ascii="Palatino" w:hAnsi="Palatino"/>
                          <w:sz w:val="22"/>
                          <w:szCs w:val="22"/>
                        </w:rPr>
                        <w:t>00.00</w:t>
                      </w:r>
                      <w:proofErr w:type="gramEnd"/>
                      <w:r w:rsidRPr="001A0071">
                        <w:rPr>
                          <w:rFonts w:ascii="Palatino" w:hAnsi="Palatino"/>
                          <w:sz w:val="22"/>
                          <w:szCs w:val="22"/>
                        </w:rPr>
                        <w:t xml:space="preserve"> per participant.</w:t>
                      </w:r>
                    </w:p>
                    <w:p w14:paraId="7DA7AF5A" w14:textId="77777777" w:rsidR="00690CE5" w:rsidRPr="001A0071" w:rsidRDefault="00690CE5" w:rsidP="00690CE5">
                      <w:pPr>
                        <w:rPr>
                          <w:rFonts w:ascii="Palatino" w:hAnsi="Palatino"/>
                          <w:sz w:val="22"/>
                          <w:szCs w:val="22"/>
                        </w:rPr>
                      </w:pPr>
                    </w:p>
                    <w:p w14:paraId="24FEFBBF" w14:textId="77777777" w:rsidR="00690CE5" w:rsidRPr="001A0071" w:rsidRDefault="00690CE5" w:rsidP="00690CE5">
                      <w:pPr>
                        <w:rPr>
                          <w:rFonts w:ascii="Palatino" w:hAnsi="Palatino"/>
                          <w:bCs/>
                          <w:iCs/>
                          <w:sz w:val="22"/>
                          <w:szCs w:val="22"/>
                        </w:rPr>
                      </w:pPr>
                      <w:r w:rsidRPr="001A0071">
                        <w:rPr>
                          <w:rFonts w:ascii="Palatino" w:hAnsi="Palatino"/>
                          <w:sz w:val="22"/>
                          <w:szCs w:val="22"/>
                        </w:rPr>
                        <w:t xml:space="preserve">Bank:  </w:t>
                      </w:r>
                      <w:r w:rsidRPr="001A0071">
                        <w:rPr>
                          <w:rFonts w:ascii="Palatino" w:hAnsi="Palatino"/>
                          <w:bCs/>
                          <w:iCs/>
                          <w:sz w:val="22"/>
                          <w:szCs w:val="22"/>
                        </w:rPr>
                        <w:t xml:space="preserve">LBP – </w:t>
                      </w:r>
                      <w:proofErr w:type="spellStart"/>
                      <w:r w:rsidRPr="001A0071">
                        <w:rPr>
                          <w:rFonts w:ascii="Palatino" w:hAnsi="Palatino"/>
                          <w:bCs/>
                          <w:iCs/>
                          <w:sz w:val="22"/>
                          <w:szCs w:val="22"/>
                        </w:rPr>
                        <w:t>Intramuros</w:t>
                      </w:r>
                      <w:proofErr w:type="spellEnd"/>
                      <w:r w:rsidRPr="001A0071">
                        <w:rPr>
                          <w:rFonts w:ascii="Palatino" w:hAnsi="Palatino"/>
                          <w:bCs/>
                          <w:iCs/>
                          <w:sz w:val="22"/>
                          <w:szCs w:val="22"/>
                        </w:rPr>
                        <w:t xml:space="preserve">, Branch </w:t>
                      </w:r>
                    </w:p>
                    <w:p w14:paraId="650C9617" w14:textId="77777777" w:rsidR="00690CE5" w:rsidRPr="001A0071" w:rsidRDefault="00690CE5" w:rsidP="00690CE5">
                      <w:pPr>
                        <w:rPr>
                          <w:rFonts w:ascii="Palatino" w:hAnsi="Palatino"/>
                          <w:bCs/>
                          <w:iCs/>
                          <w:sz w:val="22"/>
                          <w:szCs w:val="22"/>
                        </w:rPr>
                      </w:pPr>
                      <w:r w:rsidRPr="001A0071">
                        <w:rPr>
                          <w:rFonts w:ascii="Palatino" w:hAnsi="Palatino"/>
                          <w:bCs/>
                          <w:iCs/>
                          <w:sz w:val="22"/>
                          <w:szCs w:val="22"/>
                        </w:rPr>
                        <w:t>Account Name: RBRDFI</w:t>
                      </w:r>
                    </w:p>
                    <w:p w14:paraId="2EE6EA0A" w14:textId="77777777" w:rsidR="00690CE5" w:rsidRPr="001A0071" w:rsidRDefault="00690CE5" w:rsidP="00690CE5">
                      <w:pPr>
                        <w:rPr>
                          <w:rFonts w:ascii="Palatino" w:hAnsi="Palatino"/>
                          <w:sz w:val="22"/>
                          <w:szCs w:val="22"/>
                        </w:rPr>
                      </w:pPr>
                      <w:r w:rsidRPr="001A0071">
                        <w:rPr>
                          <w:rFonts w:ascii="Palatino" w:hAnsi="Palatino"/>
                          <w:bCs/>
                          <w:iCs/>
                          <w:sz w:val="22"/>
                          <w:szCs w:val="22"/>
                        </w:rPr>
                        <w:t>SA No. 0012-1046-26.</w:t>
                      </w:r>
                    </w:p>
                    <w:p w14:paraId="6BAD5ADF" w14:textId="77777777" w:rsidR="00690CE5" w:rsidRPr="001A0071" w:rsidRDefault="00690CE5" w:rsidP="00690CE5">
                      <w:pPr>
                        <w:rPr>
                          <w:rFonts w:ascii="Palatino" w:hAnsi="Palatino"/>
                          <w:sz w:val="22"/>
                          <w:szCs w:val="22"/>
                        </w:rPr>
                      </w:pPr>
                      <w:r w:rsidRPr="001A0071">
                        <w:rPr>
                          <w:rFonts w:ascii="Palatino" w:hAnsi="Palatino"/>
                          <w:sz w:val="22"/>
                          <w:szCs w:val="22"/>
                        </w:rPr>
                        <w:t>Telefax  (02) 527-2969 /527-2980</w:t>
                      </w:r>
                    </w:p>
                    <w:p w14:paraId="748403A9" w14:textId="77777777" w:rsidR="00690CE5" w:rsidRPr="001A0071" w:rsidRDefault="00690CE5" w:rsidP="00690CE5">
                      <w:pPr>
                        <w:rPr>
                          <w:rFonts w:ascii="Palatino" w:hAnsi="Palatino"/>
                          <w:b/>
                          <w:bCs/>
                          <w:sz w:val="22"/>
                          <w:szCs w:val="22"/>
                        </w:rPr>
                      </w:pPr>
                    </w:p>
                    <w:p w14:paraId="078D64E8" w14:textId="77777777" w:rsidR="00690CE5" w:rsidRPr="001A0071" w:rsidRDefault="00690CE5" w:rsidP="00690CE5">
                      <w:pPr>
                        <w:rPr>
                          <w:rFonts w:ascii="Palatino" w:hAnsi="Palatino"/>
                          <w:b/>
                          <w:bCs/>
                          <w:sz w:val="22"/>
                          <w:szCs w:val="22"/>
                        </w:rPr>
                      </w:pPr>
                    </w:p>
                    <w:p w14:paraId="5664CB28" w14:textId="77777777" w:rsidR="00690CE5" w:rsidRPr="001A0071" w:rsidRDefault="00690CE5" w:rsidP="00690CE5">
                      <w:pPr>
                        <w:rPr>
                          <w:rFonts w:ascii="Palatino" w:hAnsi="Palatino"/>
                          <w:b/>
                          <w:bCs/>
                          <w:sz w:val="22"/>
                          <w:szCs w:val="22"/>
                        </w:rPr>
                      </w:pPr>
                      <w:r w:rsidRPr="001A0071">
                        <w:rPr>
                          <w:rFonts w:ascii="Palatino" w:hAnsi="Palatino"/>
                          <w:b/>
                          <w:bCs/>
                          <w:sz w:val="22"/>
                          <w:szCs w:val="22"/>
                        </w:rPr>
                        <w:t>DEADLINE TO SUBMIT</w:t>
                      </w:r>
                    </w:p>
                    <w:p w14:paraId="73D2A42E" w14:textId="77777777" w:rsidR="00690CE5" w:rsidRDefault="00690CE5" w:rsidP="00690CE5">
                      <w:pPr>
                        <w:rPr>
                          <w:rFonts w:ascii="Palatino" w:hAnsi="Palatino"/>
                          <w:b/>
                          <w:bCs/>
                          <w:iCs/>
                          <w:sz w:val="22"/>
                          <w:szCs w:val="22"/>
                        </w:rPr>
                      </w:pPr>
                      <w:r w:rsidRPr="001A0071">
                        <w:rPr>
                          <w:rFonts w:ascii="Palatino" w:hAnsi="Palatino"/>
                          <w:b/>
                          <w:bCs/>
                          <w:iCs/>
                          <w:sz w:val="22"/>
                          <w:szCs w:val="22"/>
                        </w:rPr>
                        <w:t xml:space="preserve">REGISTRATION: </w:t>
                      </w:r>
                      <w:r>
                        <w:rPr>
                          <w:rFonts w:ascii="Palatino" w:hAnsi="Palatino"/>
                          <w:b/>
                          <w:bCs/>
                          <w:iCs/>
                          <w:sz w:val="22"/>
                          <w:szCs w:val="22"/>
                        </w:rPr>
                        <w:t xml:space="preserve"> </w:t>
                      </w:r>
                    </w:p>
                    <w:p w14:paraId="72F17311" w14:textId="150A3574" w:rsidR="00690CE5" w:rsidRPr="001A0071" w:rsidRDefault="00F225E9" w:rsidP="00690CE5">
                      <w:pPr>
                        <w:rPr>
                          <w:rFonts w:ascii="Palatino" w:hAnsi="Palatino"/>
                          <w:b/>
                          <w:bCs/>
                          <w:iCs/>
                          <w:sz w:val="22"/>
                          <w:szCs w:val="22"/>
                        </w:rPr>
                      </w:pPr>
                      <w:r>
                        <w:rPr>
                          <w:rFonts w:ascii="Palatino" w:hAnsi="Palatino"/>
                          <w:b/>
                          <w:bCs/>
                          <w:iCs/>
                          <w:sz w:val="22"/>
                          <w:szCs w:val="22"/>
                        </w:rPr>
                        <w:t xml:space="preserve">       </w:t>
                      </w:r>
                      <w:r w:rsidR="00472349">
                        <w:rPr>
                          <w:rFonts w:ascii="Palatino" w:hAnsi="Palatino"/>
                          <w:b/>
                          <w:bCs/>
                          <w:iCs/>
                          <w:sz w:val="22"/>
                          <w:szCs w:val="22"/>
                        </w:rPr>
                        <w:t>March 16, 2018</w:t>
                      </w:r>
                      <w:bookmarkStart w:id="1" w:name="_GoBack"/>
                      <w:bookmarkEnd w:id="1"/>
                    </w:p>
                    <w:p w14:paraId="328432ED" w14:textId="77777777" w:rsidR="008B3592" w:rsidRPr="00416794" w:rsidRDefault="008B3592" w:rsidP="00627E94">
                      <w:pPr>
                        <w:rPr>
                          <w:rFonts w:ascii="Palatino" w:hAnsi="Palatino"/>
                          <w:b/>
                          <w:bCs/>
                          <w:sz w:val="22"/>
                          <w:szCs w:val="22"/>
                        </w:rPr>
                      </w:pPr>
                    </w:p>
                    <w:p w14:paraId="47634DE4" w14:textId="77777777" w:rsidR="008B3592" w:rsidRPr="00416794" w:rsidRDefault="008B3592" w:rsidP="00627E94">
                      <w:pPr>
                        <w:rPr>
                          <w:rFonts w:ascii="Palatino" w:hAnsi="Palatino"/>
                          <w:b/>
                          <w:sz w:val="22"/>
                          <w:szCs w:val="22"/>
                        </w:rPr>
                      </w:pPr>
                    </w:p>
                    <w:p w14:paraId="47AFEC22" w14:textId="77777777" w:rsidR="008B3592" w:rsidRPr="00416794" w:rsidRDefault="008B3592" w:rsidP="00627E94">
                      <w:pPr>
                        <w:rPr>
                          <w:rFonts w:ascii="Palatino" w:hAnsi="Palatino"/>
                          <w:b/>
                          <w:bCs/>
                          <w:sz w:val="22"/>
                          <w:szCs w:val="22"/>
                        </w:rPr>
                      </w:pPr>
                    </w:p>
                    <w:p w14:paraId="4302B90E" w14:textId="77777777" w:rsidR="008B3592" w:rsidRPr="00416794" w:rsidRDefault="008B3592" w:rsidP="00627E94">
                      <w:pPr>
                        <w:rPr>
                          <w:rFonts w:ascii="Palatino" w:hAnsi="Palatino"/>
                          <w:sz w:val="22"/>
                          <w:szCs w:val="22"/>
                        </w:rPr>
                      </w:pPr>
                    </w:p>
                  </w:txbxContent>
                </v:textbox>
                <w10:wrap type="square"/>
              </v:shape>
            </w:pict>
          </mc:Fallback>
        </mc:AlternateContent>
      </w:r>
    </w:p>
    <w:sectPr w:rsidR="00320B18" w:rsidRPr="00237769" w:rsidSect="00DD7C6D">
      <w:headerReference w:type="default" r:id="rId9"/>
      <w:footerReference w:type="even" r:id="rId10"/>
      <w:footerReference w:type="default" r:id="rId11"/>
      <w:pgSz w:w="12240" w:h="15840"/>
      <w:pgMar w:top="1276" w:right="1440" w:bottom="1440" w:left="1440" w:header="720" w:footer="59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4D528" w14:textId="77777777" w:rsidR="008B3592" w:rsidRDefault="008B3592">
      <w:r>
        <w:separator/>
      </w:r>
    </w:p>
  </w:endnote>
  <w:endnote w:type="continuationSeparator" w:id="0">
    <w:p w14:paraId="7ADB8921" w14:textId="77777777" w:rsidR="008B3592" w:rsidRDefault="008B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w:altName w:val="Segoe UI Historic"/>
    <w:panose1 w:val="00000000000000000000"/>
    <w:charset w:val="00"/>
    <w:family w:val="auto"/>
    <w:pitch w:val="variable"/>
    <w:sig w:usb0="A00002FF" w:usb1="7800205A" w:usb2="14600000" w:usb3="00000000" w:csb0="00000193"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C25A" w14:textId="77777777" w:rsidR="008B3592" w:rsidRDefault="008B3592" w:rsidP="00EE7B6D">
    <w:pPr>
      <w:tabs>
        <w:tab w:val="center" w:pos="4680"/>
        <w:tab w:val="right" w:pos="9360"/>
      </w:tabs>
      <w:jc w:val="center"/>
      <w:rPr>
        <w:sz w:val="16"/>
      </w:rPr>
    </w:pPr>
    <w:r>
      <w:rPr>
        <w:sz w:val="16"/>
      </w:rPr>
      <w:t xml:space="preserve">2/F RBAP BUILDING, A. SORIANO AVE. CORNER ARZOBISPO STREET, INTRAMUROS, MANILA </w:t>
    </w:r>
  </w:p>
  <w:p w14:paraId="123FAE72" w14:textId="77777777" w:rsidR="008B3592" w:rsidRDefault="008B3592" w:rsidP="00EE7B6D">
    <w:pPr>
      <w:tabs>
        <w:tab w:val="center" w:pos="4680"/>
        <w:tab w:val="right" w:pos="9360"/>
      </w:tabs>
      <w:jc w:val="center"/>
      <w:rPr>
        <w:sz w:val="16"/>
      </w:rPr>
    </w:pPr>
    <w:r>
      <w:rPr>
        <w:sz w:val="16"/>
      </w:rPr>
      <w:t xml:space="preserve">TELS. 527-2972 </w:t>
    </w:r>
    <w:r>
      <w:rPr>
        <w:sz w:val="12"/>
      </w:rPr>
      <w:sym w:font="Wingdings 2" w:char="F098"/>
    </w:r>
    <w:r>
      <w:rPr>
        <w:sz w:val="16"/>
      </w:rPr>
      <w:t xml:space="preserve"> 527-2968 </w:t>
    </w:r>
    <w:r>
      <w:rPr>
        <w:sz w:val="12"/>
      </w:rPr>
      <w:sym w:font="Wingdings 2" w:char="F098"/>
    </w:r>
    <w:r>
      <w:rPr>
        <w:sz w:val="16"/>
      </w:rPr>
      <w:t xml:space="preserve"> 527-2969 </w:t>
    </w:r>
    <w:r>
      <w:rPr>
        <w:sz w:val="12"/>
      </w:rPr>
      <w:sym w:font="Wingdings 2" w:char="F098"/>
    </w:r>
    <w:r>
      <w:rPr>
        <w:sz w:val="16"/>
      </w:rPr>
      <w:t xml:space="preserve"> TELEFAX NO.: 527-2980</w:t>
    </w:r>
  </w:p>
  <w:p w14:paraId="30140449" w14:textId="77777777" w:rsidR="008B3592" w:rsidRDefault="008B3592" w:rsidP="00EE7B6D">
    <w:pPr>
      <w:pStyle w:val="Footer"/>
      <w:jc w:val="center"/>
    </w:pPr>
    <w:r>
      <w:rPr>
        <w:sz w:val="16"/>
      </w:rPr>
      <w:t xml:space="preserve">E-MAIL: </w:t>
    </w:r>
    <w:hyperlink r:id="rId1" w:history="1">
      <w:r w:rsidRPr="00C82737">
        <w:rPr>
          <w:rStyle w:val="Hyperlink"/>
          <w:sz w:val="16"/>
        </w:rPr>
        <w:t>info@rbap.org</w:t>
      </w:r>
    </w:hyperlink>
    <w:r>
      <w:rPr>
        <w:sz w:val="16"/>
      </w:rPr>
      <w:t xml:space="preserve"> </w:t>
    </w:r>
    <w:r>
      <w:rPr>
        <w:sz w:val="12"/>
      </w:rPr>
      <w:sym w:font="Wingdings 2" w:char="F098"/>
    </w:r>
    <w:r>
      <w:rPr>
        <w:sz w:val="16"/>
      </w:rPr>
      <w:t xml:space="preserve"> WEBSITE: </w:t>
    </w:r>
    <w:r w:rsidRPr="001528DB">
      <w:rPr>
        <w:sz w:val="16"/>
      </w:rPr>
      <w:t>www.rbap.org</w:t>
    </w:r>
  </w:p>
  <w:p w14:paraId="0AF53931" w14:textId="77777777" w:rsidR="008B3592" w:rsidRDefault="008B35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E4A8" w14:textId="77777777" w:rsidR="008B3592" w:rsidRDefault="008B3592" w:rsidP="003E2D77">
    <w:pPr>
      <w:tabs>
        <w:tab w:val="center" w:pos="4680"/>
        <w:tab w:val="right" w:pos="9360"/>
      </w:tabs>
      <w:jc w:val="center"/>
      <w:rPr>
        <w:sz w:val="16"/>
      </w:rPr>
    </w:pPr>
    <w:r>
      <w:rPr>
        <w:sz w:val="16"/>
      </w:rPr>
      <w:t xml:space="preserve">2/F RBAP BUILDING, A. SORIANO AVE. CORNER ARZOBISPO STREET, INTRAMUROS, MANILA </w:t>
    </w:r>
  </w:p>
  <w:p w14:paraId="77F1B567" w14:textId="77777777" w:rsidR="008B3592" w:rsidRDefault="008B3592" w:rsidP="003E2D77">
    <w:pPr>
      <w:tabs>
        <w:tab w:val="center" w:pos="4680"/>
        <w:tab w:val="right" w:pos="9360"/>
      </w:tabs>
      <w:jc w:val="center"/>
      <w:rPr>
        <w:sz w:val="16"/>
      </w:rPr>
    </w:pPr>
    <w:r>
      <w:rPr>
        <w:sz w:val="16"/>
      </w:rPr>
      <w:t xml:space="preserve">TELS. 527-2972 </w:t>
    </w:r>
    <w:r>
      <w:rPr>
        <w:sz w:val="12"/>
      </w:rPr>
      <w:sym w:font="Wingdings 2" w:char="F098"/>
    </w:r>
    <w:r>
      <w:rPr>
        <w:sz w:val="16"/>
      </w:rPr>
      <w:t xml:space="preserve"> 527-2968 </w:t>
    </w:r>
    <w:r>
      <w:rPr>
        <w:sz w:val="12"/>
      </w:rPr>
      <w:sym w:font="Wingdings 2" w:char="F098"/>
    </w:r>
    <w:r>
      <w:rPr>
        <w:sz w:val="16"/>
      </w:rPr>
      <w:t xml:space="preserve"> 527-2969 </w:t>
    </w:r>
    <w:r>
      <w:rPr>
        <w:sz w:val="12"/>
      </w:rPr>
      <w:sym w:font="Wingdings 2" w:char="F098"/>
    </w:r>
    <w:r>
      <w:rPr>
        <w:sz w:val="16"/>
      </w:rPr>
      <w:t xml:space="preserve"> TELEFAX NO.: 527-2980</w:t>
    </w:r>
  </w:p>
  <w:p w14:paraId="0EC92F5A" w14:textId="77777777" w:rsidR="008B3592" w:rsidRDefault="008B3592" w:rsidP="003E2D77">
    <w:pPr>
      <w:pStyle w:val="Footer"/>
      <w:jc w:val="center"/>
    </w:pPr>
    <w:r>
      <w:rPr>
        <w:sz w:val="16"/>
      </w:rPr>
      <w:t xml:space="preserve">E-MAIL: </w:t>
    </w:r>
    <w:hyperlink r:id="rId1" w:history="1">
      <w:r w:rsidRPr="00C82737">
        <w:rPr>
          <w:rStyle w:val="Hyperlink"/>
          <w:sz w:val="16"/>
        </w:rPr>
        <w:t>info@rbap.org</w:t>
      </w:r>
    </w:hyperlink>
    <w:r>
      <w:rPr>
        <w:sz w:val="16"/>
      </w:rPr>
      <w:t xml:space="preserve"> </w:t>
    </w:r>
    <w:r>
      <w:rPr>
        <w:sz w:val="12"/>
      </w:rPr>
      <w:sym w:font="Wingdings 2" w:char="F098"/>
    </w:r>
    <w:r>
      <w:rPr>
        <w:sz w:val="16"/>
      </w:rPr>
      <w:t xml:space="preserve"> WEBSITE: </w:t>
    </w:r>
    <w:r w:rsidRPr="001528DB">
      <w:rPr>
        <w:sz w:val="16"/>
      </w:rPr>
      <w:t>www.rbap.org</w:t>
    </w:r>
  </w:p>
  <w:p w14:paraId="572A37C8" w14:textId="77777777" w:rsidR="008B3592" w:rsidRDefault="008B3592" w:rsidP="003E2D7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27EF" w14:textId="77777777" w:rsidR="008B3592" w:rsidRDefault="008B3592">
      <w:r>
        <w:separator/>
      </w:r>
    </w:p>
  </w:footnote>
  <w:footnote w:type="continuationSeparator" w:id="0">
    <w:p w14:paraId="6277C55F" w14:textId="77777777" w:rsidR="008B3592" w:rsidRDefault="008B35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2934" w14:textId="77777777" w:rsidR="008B3592" w:rsidRDefault="008B3592" w:rsidP="00F974F8">
    <w:pPr>
      <w:pStyle w:val="BodyText2"/>
      <w:jc w:val="left"/>
      <w:rPr>
        <w:color w:val="000000"/>
        <w:sz w:val="36"/>
      </w:rPr>
    </w:pPr>
  </w:p>
  <w:p w14:paraId="50B68B27" w14:textId="77777777" w:rsidR="008B3592" w:rsidRDefault="008B3592" w:rsidP="003E2D77">
    <w:pPr>
      <w:pStyle w:val="BodyText2"/>
      <w:rPr>
        <w:color w:val="000000"/>
        <w:sz w:val="36"/>
      </w:rPr>
    </w:pPr>
    <w:r>
      <w:rPr>
        <w:noProof/>
        <w:color w:val="000000"/>
        <w:sz w:val="36"/>
      </w:rPr>
      <w:drawing>
        <wp:anchor distT="0" distB="0" distL="114300" distR="114300" simplePos="0" relativeHeight="251657728" behindDoc="0" locked="0" layoutInCell="1" allowOverlap="1" wp14:anchorId="066F4CA5" wp14:editId="76DBF988">
          <wp:simplePos x="0" y="0"/>
          <wp:positionH relativeFrom="column">
            <wp:posOffset>-175895</wp:posOffset>
          </wp:positionH>
          <wp:positionV relativeFrom="paragraph">
            <wp:posOffset>2540</wp:posOffset>
          </wp:positionV>
          <wp:extent cx="1256030" cy="1271270"/>
          <wp:effectExtent l="0" t="0" r="0" b="0"/>
          <wp:wrapThrough wrapText="bothSides">
            <wp:wrapPolygon edited="0">
              <wp:start x="0" y="0"/>
              <wp:lineTo x="0" y="21147"/>
              <wp:lineTo x="20967" y="21147"/>
              <wp:lineTo x="209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7127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36"/>
      </w:rPr>
      <w:tab/>
      <w:t xml:space="preserve">       </w:t>
    </w:r>
  </w:p>
  <w:p w14:paraId="06053A27" w14:textId="77777777" w:rsidR="008B3592" w:rsidRPr="003E2D77" w:rsidRDefault="008B3592" w:rsidP="003E2D77">
    <w:pPr>
      <w:pStyle w:val="BodyText2"/>
      <w:rPr>
        <w:color w:val="000000"/>
        <w:sz w:val="42"/>
        <w:szCs w:val="42"/>
      </w:rPr>
    </w:pPr>
    <w:r>
      <w:rPr>
        <w:color w:val="000000"/>
        <w:sz w:val="36"/>
      </w:rPr>
      <w:t xml:space="preserve">                 </w:t>
    </w:r>
    <w:r w:rsidRPr="003E2D77">
      <w:rPr>
        <w:color w:val="000000"/>
        <w:sz w:val="42"/>
        <w:szCs w:val="42"/>
      </w:rPr>
      <w:t xml:space="preserve">RURAL BANKERS RESEARCH AND    </w:t>
    </w:r>
  </w:p>
  <w:p w14:paraId="11949BA0" w14:textId="77777777" w:rsidR="008B3592" w:rsidRPr="003E2D77" w:rsidRDefault="008B3592" w:rsidP="003E2D77">
    <w:pPr>
      <w:pStyle w:val="BodyText2"/>
      <w:rPr>
        <w:color w:val="000000"/>
        <w:sz w:val="42"/>
        <w:szCs w:val="42"/>
      </w:rPr>
    </w:pPr>
    <w:r w:rsidRPr="003E2D77">
      <w:rPr>
        <w:color w:val="000000"/>
        <w:sz w:val="42"/>
        <w:szCs w:val="42"/>
      </w:rPr>
      <w:t xml:space="preserve">               </w:t>
    </w:r>
    <w:r>
      <w:rPr>
        <w:color w:val="000000"/>
        <w:sz w:val="42"/>
        <w:szCs w:val="42"/>
      </w:rPr>
      <w:t xml:space="preserve"> </w:t>
    </w:r>
    <w:r w:rsidRPr="003E2D77">
      <w:rPr>
        <w:color w:val="000000"/>
        <w:sz w:val="42"/>
        <w:szCs w:val="42"/>
      </w:rPr>
      <w:t>DEVELOPMENT FOUNDATION, INC.</w:t>
    </w:r>
  </w:p>
  <w:p w14:paraId="0D22F81C" w14:textId="77777777" w:rsidR="008B3592" w:rsidRPr="003E2D77" w:rsidRDefault="008B3592">
    <w:pPr>
      <w:pStyle w:val="Header"/>
      <w:rPr>
        <w:sz w:val="42"/>
        <w:szCs w:val="4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CA9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E06C086"/>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3"/>
      <w:numFmt w:val="decimal"/>
      <w:lvlText w:val="%1. "/>
      <w:lvlJc w:val="left"/>
      <w:pPr>
        <w:tabs>
          <w:tab w:val="num" w:pos="360"/>
        </w:tabs>
        <w:ind w:left="360" w:hanging="360"/>
      </w:pPr>
      <w:rPr>
        <w:rFonts w:ascii="Arial" w:hAnsi="Arial" w:cs="Wingdings"/>
        <w:b w:val="0"/>
        <w:i w:val="0"/>
        <w:sz w:val="20"/>
      </w:rPr>
    </w:lvl>
  </w:abstractNum>
  <w:abstractNum w:abstractNumId="4">
    <w:nsid w:val="00000004"/>
    <w:multiLevelType w:val="singleLevel"/>
    <w:tmpl w:val="00000004"/>
    <w:name w:val="WW8Num4"/>
    <w:lvl w:ilvl="0">
      <w:start w:val="1"/>
      <w:numFmt w:val="decimal"/>
      <w:lvlText w:val="%1. "/>
      <w:lvlJc w:val="left"/>
      <w:pPr>
        <w:tabs>
          <w:tab w:val="num" w:pos="360"/>
        </w:tabs>
        <w:ind w:left="360" w:hanging="360"/>
      </w:pPr>
      <w:rPr>
        <w:rFonts w:ascii="Arial" w:hAnsi="Arial" w:cs="Wingdings"/>
        <w:b w:val="0"/>
        <w:i w:val="0"/>
        <w:sz w:val="20"/>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06"/>
    <w:multiLevelType w:val="singleLevel"/>
    <w:tmpl w:val="00000006"/>
    <w:name w:val="WW8Num10"/>
    <w:lvl w:ilvl="0">
      <w:start w:val="2"/>
      <w:numFmt w:val="decimal"/>
      <w:lvlText w:val="%1."/>
      <w:lvlJc w:val="left"/>
      <w:pPr>
        <w:tabs>
          <w:tab w:val="num" w:pos="360"/>
        </w:tabs>
        <w:ind w:left="360" w:hanging="360"/>
      </w:pPr>
      <w:rPr>
        <w:sz w:val="20"/>
      </w:rPr>
    </w:lvl>
  </w:abstractNum>
  <w:abstractNum w:abstractNumId="7">
    <w:nsid w:val="00000007"/>
    <w:multiLevelType w:val="singleLevel"/>
    <w:tmpl w:val="00000007"/>
    <w:name w:val="WW8Num11"/>
    <w:lvl w:ilvl="0">
      <w:start w:val="4"/>
      <w:numFmt w:val="decimal"/>
      <w:lvlText w:val="%1."/>
      <w:lvlJc w:val="left"/>
      <w:pPr>
        <w:tabs>
          <w:tab w:val="num" w:pos="360"/>
        </w:tabs>
        <w:ind w:left="360" w:hanging="360"/>
      </w:pPr>
      <w:rPr>
        <w:sz w:val="20"/>
      </w:rPr>
    </w:lvl>
  </w:abstractNum>
  <w:abstractNum w:abstractNumId="8">
    <w:nsid w:val="05D74780"/>
    <w:multiLevelType w:val="hybridMultilevel"/>
    <w:tmpl w:val="E6805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852D69"/>
    <w:multiLevelType w:val="multilevel"/>
    <w:tmpl w:val="1C88F48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6E6068"/>
    <w:multiLevelType w:val="hybridMultilevel"/>
    <w:tmpl w:val="A18E303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BB77DCF"/>
    <w:multiLevelType w:val="hybridMultilevel"/>
    <w:tmpl w:val="6946010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95442"/>
    <w:multiLevelType w:val="multilevel"/>
    <w:tmpl w:val="1C88F48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DB15A0"/>
    <w:multiLevelType w:val="hybridMultilevel"/>
    <w:tmpl w:val="1C88F4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2B715ABD"/>
    <w:multiLevelType w:val="hybridMultilevel"/>
    <w:tmpl w:val="27DE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F801D1"/>
    <w:multiLevelType w:val="hybridMultilevel"/>
    <w:tmpl w:val="A768D786"/>
    <w:lvl w:ilvl="0" w:tplc="FB9C341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71D29"/>
    <w:multiLevelType w:val="singleLevel"/>
    <w:tmpl w:val="D86C5B24"/>
    <w:lvl w:ilvl="0">
      <w:start w:val="1"/>
      <w:numFmt w:val="decimal"/>
      <w:lvlText w:val="%1."/>
      <w:lvlJc w:val="left"/>
      <w:pPr>
        <w:tabs>
          <w:tab w:val="num" w:pos="0"/>
        </w:tabs>
        <w:ind w:left="720" w:hanging="360"/>
      </w:pPr>
      <w:rPr>
        <w:rFonts w:hint="default"/>
        <w:b w:val="0"/>
        <w:i w:val="0"/>
      </w:rPr>
    </w:lvl>
  </w:abstractNum>
  <w:abstractNum w:abstractNumId="18">
    <w:nsid w:val="2DC350D3"/>
    <w:multiLevelType w:val="hybridMultilevel"/>
    <w:tmpl w:val="E52A0FC6"/>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9">
    <w:nsid w:val="323963A7"/>
    <w:multiLevelType w:val="hybridMultilevel"/>
    <w:tmpl w:val="0520E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900DB"/>
    <w:multiLevelType w:val="hybridMultilevel"/>
    <w:tmpl w:val="6486F8DA"/>
    <w:lvl w:ilvl="0" w:tplc="0409000F">
      <w:start w:val="1"/>
      <w:numFmt w:val="decimal"/>
      <w:lvlText w:val="%1."/>
      <w:lvlJc w:val="left"/>
      <w:pPr>
        <w:tabs>
          <w:tab w:val="num" w:pos="540"/>
        </w:tabs>
        <w:ind w:left="540" w:hanging="360"/>
      </w:pPr>
      <w:rPr>
        <w:rFonts w:hint="default"/>
        <w:b w:val="0"/>
      </w:rPr>
    </w:lvl>
    <w:lvl w:ilvl="1" w:tplc="58C29DD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573D73"/>
    <w:multiLevelType w:val="singleLevel"/>
    <w:tmpl w:val="4B3E0402"/>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2">
    <w:nsid w:val="4C08015A"/>
    <w:multiLevelType w:val="hybridMultilevel"/>
    <w:tmpl w:val="EF424C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529902BD"/>
    <w:multiLevelType w:val="singleLevel"/>
    <w:tmpl w:val="85AEDE32"/>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4">
    <w:nsid w:val="52BF407B"/>
    <w:multiLevelType w:val="hybridMultilevel"/>
    <w:tmpl w:val="1EE0F948"/>
    <w:lvl w:ilvl="0" w:tplc="34090001">
      <w:start w:val="1"/>
      <w:numFmt w:val="bullet"/>
      <w:lvlText w:val=""/>
      <w:lvlJc w:val="left"/>
      <w:pPr>
        <w:tabs>
          <w:tab w:val="num" w:pos="1080"/>
        </w:tabs>
        <w:ind w:left="1080" w:hanging="360"/>
      </w:pPr>
      <w:rPr>
        <w:rFonts w:ascii="Symbol" w:hAnsi="Symbol" w:hint="default"/>
      </w:rPr>
    </w:lvl>
    <w:lvl w:ilvl="1" w:tplc="34090003">
      <w:start w:val="1"/>
      <w:numFmt w:val="bullet"/>
      <w:lvlText w:val="o"/>
      <w:lvlJc w:val="left"/>
      <w:pPr>
        <w:tabs>
          <w:tab w:val="num" w:pos="1800"/>
        </w:tabs>
        <w:ind w:left="1800" w:hanging="360"/>
      </w:pPr>
      <w:rPr>
        <w:rFonts w:ascii="Courier New" w:hAnsi="Courier New" w:cs="Courier New" w:hint="default"/>
      </w:rPr>
    </w:lvl>
    <w:lvl w:ilvl="2" w:tplc="34090005" w:tentative="1">
      <w:start w:val="1"/>
      <w:numFmt w:val="bullet"/>
      <w:lvlText w:val=""/>
      <w:lvlJc w:val="left"/>
      <w:pPr>
        <w:tabs>
          <w:tab w:val="num" w:pos="2520"/>
        </w:tabs>
        <w:ind w:left="2520" w:hanging="360"/>
      </w:pPr>
      <w:rPr>
        <w:rFonts w:ascii="Wingdings" w:hAnsi="Wingdings" w:hint="default"/>
      </w:rPr>
    </w:lvl>
    <w:lvl w:ilvl="3" w:tplc="34090001" w:tentative="1">
      <w:start w:val="1"/>
      <w:numFmt w:val="bullet"/>
      <w:lvlText w:val=""/>
      <w:lvlJc w:val="left"/>
      <w:pPr>
        <w:tabs>
          <w:tab w:val="num" w:pos="3240"/>
        </w:tabs>
        <w:ind w:left="3240" w:hanging="360"/>
      </w:pPr>
      <w:rPr>
        <w:rFonts w:ascii="Symbol" w:hAnsi="Symbol" w:hint="default"/>
      </w:rPr>
    </w:lvl>
    <w:lvl w:ilvl="4" w:tplc="34090003" w:tentative="1">
      <w:start w:val="1"/>
      <w:numFmt w:val="bullet"/>
      <w:lvlText w:val="o"/>
      <w:lvlJc w:val="left"/>
      <w:pPr>
        <w:tabs>
          <w:tab w:val="num" w:pos="3960"/>
        </w:tabs>
        <w:ind w:left="3960" w:hanging="360"/>
      </w:pPr>
      <w:rPr>
        <w:rFonts w:ascii="Courier New" w:hAnsi="Courier New" w:cs="Courier New" w:hint="default"/>
      </w:rPr>
    </w:lvl>
    <w:lvl w:ilvl="5" w:tplc="34090005" w:tentative="1">
      <w:start w:val="1"/>
      <w:numFmt w:val="bullet"/>
      <w:lvlText w:val=""/>
      <w:lvlJc w:val="left"/>
      <w:pPr>
        <w:tabs>
          <w:tab w:val="num" w:pos="4680"/>
        </w:tabs>
        <w:ind w:left="4680" w:hanging="360"/>
      </w:pPr>
      <w:rPr>
        <w:rFonts w:ascii="Wingdings" w:hAnsi="Wingdings" w:hint="default"/>
      </w:rPr>
    </w:lvl>
    <w:lvl w:ilvl="6" w:tplc="34090001" w:tentative="1">
      <w:start w:val="1"/>
      <w:numFmt w:val="bullet"/>
      <w:lvlText w:val=""/>
      <w:lvlJc w:val="left"/>
      <w:pPr>
        <w:tabs>
          <w:tab w:val="num" w:pos="5400"/>
        </w:tabs>
        <w:ind w:left="5400" w:hanging="360"/>
      </w:pPr>
      <w:rPr>
        <w:rFonts w:ascii="Symbol" w:hAnsi="Symbol" w:hint="default"/>
      </w:rPr>
    </w:lvl>
    <w:lvl w:ilvl="7" w:tplc="34090003" w:tentative="1">
      <w:start w:val="1"/>
      <w:numFmt w:val="bullet"/>
      <w:lvlText w:val="o"/>
      <w:lvlJc w:val="left"/>
      <w:pPr>
        <w:tabs>
          <w:tab w:val="num" w:pos="6120"/>
        </w:tabs>
        <w:ind w:left="6120" w:hanging="360"/>
      </w:pPr>
      <w:rPr>
        <w:rFonts w:ascii="Courier New" w:hAnsi="Courier New" w:cs="Courier New" w:hint="default"/>
      </w:rPr>
    </w:lvl>
    <w:lvl w:ilvl="8" w:tplc="34090005" w:tentative="1">
      <w:start w:val="1"/>
      <w:numFmt w:val="bullet"/>
      <w:lvlText w:val=""/>
      <w:lvlJc w:val="left"/>
      <w:pPr>
        <w:tabs>
          <w:tab w:val="num" w:pos="6840"/>
        </w:tabs>
        <w:ind w:left="6840" w:hanging="360"/>
      </w:pPr>
      <w:rPr>
        <w:rFonts w:ascii="Wingdings" w:hAnsi="Wingdings" w:hint="default"/>
      </w:rPr>
    </w:lvl>
  </w:abstractNum>
  <w:abstractNum w:abstractNumId="25">
    <w:nsid w:val="5E2B70ED"/>
    <w:multiLevelType w:val="hybridMultilevel"/>
    <w:tmpl w:val="A2B6B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B2992"/>
    <w:multiLevelType w:val="hybridMultilevel"/>
    <w:tmpl w:val="3A38C076"/>
    <w:lvl w:ilvl="0" w:tplc="E4A2D2E6">
      <w:start w:val="8"/>
      <w:numFmt w:val="decimal"/>
      <w:lvlText w:val="%1"/>
      <w:lvlJc w:val="left"/>
      <w:pPr>
        <w:ind w:left="1200" w:hanging="360"/>
      </w:pPr>
      <w:rPr>
        <w:rFonts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nsid w:val="61DF6477"/>
    <w:multiLevelType w:val="hybridMultilevel"/>
    <w:tmpl w:val="1352932E"/>
    <w:lvl w:ilvl="0" w:tplc="3B88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67EF3"/>
    <w:multiLevelType w:val="hybridMultilevel"/>
    <w:tmpl w:val="A3D2429A"/>
    <w:lvl w:ilvl="0" w:tplc="BD700866">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B5273D5"/>
    <w:multiLevelType w:val="hybridMultilevel"/>
    <w:tmpl w:val="091600BA"/>
    <w:lvl w:ilvl="0" w:tplc="66E2440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6F26412F"/>
    <w:multiLevelType w:val="hybridMultilevel"/>
    <w:tmpl w:val="C46293EA"/>
    <w:lvl w:ilvl="0" w:tplc="046C04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A3588"/>
    <w:multiLevelType w:val="hybridMultilevel"/>
    <w:tmpl w:val="A6441B18"/>
    <w:lvl w:ilvl="0" w:tplc="7974D486">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D61DA"/>
    <w:multiLevelType w:val="hybridMultilevel"/>
    <w:tmpl w:val="7472C666"/>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D610E6"/>
    <w:multiLevelType w:val="hybridMultilevel"/>
    <w:tmpl w:val="F1A4A4A8"/>
    <w:lvl w:ilvl="0" w:tplc="6F0EEB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3"/>
  </w:num>
  <w:num w:numId="3">
    <w:abstractNumId w:val="1"/>
    <w:lvlOverride w:ilvl="0">
      <w:lvl w:ilvl="0">
        <w:start w:val="1"/>
        <w:numFmt w:val="bullet"/>
        <w:lvlText w:val=""/>
        <w:legacy w:legacy="1" w:legacySpace="0" w:legacyIndent="360"/>
        <w:lvlJc w:val="left"/>
        <w:pPr>
          <w:ind w:left="2520" w:hanging="360"/>
        </w:pPr>
        <w:rPr>
          <w:rFonts w:ascii="Symbol" w:hAnsi="Symbol" w:hint="default"/>
        </w:rPr>
      </w:lvl>
    </w:lvlOverride>
  </w:num>
  <w:num w:numId="4">
    <w:abstractNumId w:val="21"/>
  </w:num>
  <w:num w:numId="5">
    <w:abstractNumId w:val="17"/>
  </w:num>
  <w:num w:numId="6">
    <w:abstractNumId w:val="20"/>
  </w:num>
  <w:num w:numId="7">
    <w:abstractNumId w:val="29"/>
  </w:num>
  <w:num w:numId="8">
    <w:abstractNumId w:val="15"/>
  </w:num>
  <w:num w:numId="9">
    <w:abstractNumId w:val="31"/>
  </w:num>
  <w:num w:numId="10">
    <w:abstractNumId w:val="5"/>
  </w:num>
  <w:num w:numId="11">
    <w:abstractNumId w:val="3"/>
  </w:num>
  <w:num w:numId="12">
    <w:abstractNumId w:val="4"/>
  </w:num>
  <w:num w:numId="13">
    <w:abstractNumId w:val="6"/>
  </w:num>
  <w:num w:numId="14">
    <w:abstractNumId w:val="7"/>
  </w:num>
  <w:num w:numId="15">
    <w:abstractNumId w:val="32"/>
  </w:num>
  <w:num w:numId="16">
    <w:abstractNumId w:val="14"/>
  </w:num>
  <w:num w:numId="17">
    <w:abstractNumId w:val="19"/>
  </w:num>
  <w:num w:numId="18">
    <w:abstractNumId w:val="26"/>
  </w:num>
  <w:num w:numId="19">
    <w:abstractNumId w:val="33"/>
  </w:num>
  <w:num w:numId="20">
    <w:abstractNumId w:val="16"/>
  </w:num>
  <w:num w:numId="21">
    <w:abstractNumId w:val="13"/>
  </w:num>
  <w:num w:numId="22">
    <w:abstractNumId w:val="12"/>
  </w:num>
  <w:num w:numId="23">
    <w:abstractNumId w:val="9"/>
  </w:num>
  <w:num w:numId="24">
    <w:abstractNumId w:val="28"/>
  </w:num>
  <w:num w:numId="25">
    <w:abstractNumId w:val="2"/>
  </w:num>
  <w:num w:numId="26">
    <w:abstractNumId w:val="0"/>
  </w:num>
  <w:num w:numId="27">
    <w:abstractNumId w:val="25"/>
  </w:num>
  <w:num w:numId="28">
    <w:abstractNumId w:val="27"/>
  </w:num>
  <w:num w:numId="29">
    <w:abstractNumId w:val="24"/>
  </w:num>
  <w:num w:numId="30">
    <w:abstractNumId w:val="11"/>
  </w:num>
  <w:num w:numId="31">
    <w:abstractNumId w:val="22"/>
  </w:num>
  <w:num w:numId="32">
    <w:abstractNumId w:val="18"/>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D3"/>
    <w:rsid w:val="00000AFF"/>
    <w:rsid w:val="00032F39"/>
    <w:rsid w:val="00054FF9"/>
    <w:rsid w:val="00067E73"/>
    <w:rsid w:val="000824F8"/>
    <w:rsid w:val="00083795"/>
    <w:rsid w:val="00087EF9"/>
    <w:rsid w:val="000901B8"/>
    <w:rsid w:val="000A5802"/>
    <w:rsid w:val="000B3766"/>
    <w:rsid w:val="000C31F8"/>
    <w:rsid w:val="000C6E40"/>
    <w:rsid w:val="000D1FC2"/>
    <w:rsid w:val="000E5356"/>
    <w:rsid w:val="000F3B84"/>
    <w:rsid w:val="000F6413"/>
    <w:rsid w:val="000F70CF"/>
    <w:rsid w:val="00114799"/>
    <w:rsid w:val="00114BF8"/>
    <w:rsid w:val="00135F03"/>
    <w:rsid w:val="001640A9"/>
    <w:rsid w:val="0017786C"/>
    <w:rsid w:val="00187BDF"/>
    <w:rsid w:val="00195C73"/>
    <w:rsid w:val="001A0273"/>
    <w:rsid w:val="001A2716"/>
    <w:rsid w:val="001B01B1"/>
    <w:rsid w:val="001B021D"/>
    <w:rsid w:val="001B449C"/>
    <w:rsid w:val="001D3A59"/>
    <w:rsid w:val="001E1008"/>
    <w:rsid w:val="002144D8"/>
    <w:rsid w:val="002201B9"/>
    <w:rsid w:val="00222107"/>
    <w:rsid w:val="00231FCD"/>
    <w:rsid w:val="00237769"/>
    <w:rsid w:val="0026789A"/>
    <w:rsid w:val="00274200"/>
    <w:rsid w:val="00294AC6"/>
    <w:rsid w:val="002A7A7C"/>
    <w:rsid w:val="002B77AF"/>
    <w:rsid w:val="002C0CB0"/>
    <w:rsid w:val="002D327B"/>
    <w:rsid w:val="002D337F"/>
    <w:rsid w:val="002E0897"/>
    <w:rsid w:val="002F0774"/>
    <w:rsid w:val="003120D3"/>
    <w:rsid w:val="00315A11"/>
    <w:rsid w:val="003206E4"/>
    <w:rsid w:val="00320B18"/>
    <w:rsid w:val="00321C27"/>
    <w:rsid w:val="003226C3"/>
    <w:rsid w:val="00333167"/>
    <w:rsid w:val="0033597F"/>
    <w:rsid w:val="003630B7"/>
    <w:rsid w:val="003832F8"/>
    <w:rsid w:val="003919B8"/>
    <w:rsid w:val="00391A73"/>
    <w:rsid w:val="0039796D"/>
    <w:rsid w:val="003A00D3"/>
    <w:rsid w:val="003A061C"/>
    <w:rsid w:val="003A73AC"/>
    <w:rsid w:val="003D281E"/>
    <w:rsid w:val="003E1C8A"/>
    <w:rsid w:val="003E2D77"/>
    <w:rsid w:val="003E7041"/>
    <w:rsid w:val="004046FB"/>
    <w:rsid w:val="00416794"/>
    <w:rsid w:val="00426A27"/>
    <w:rsid w:val="00427048"/>
    <w:rsid w:val="004619B1"/>
    <w:rsid w:val="00472349"/>
    <w:rsid w:val="00477519"/>
    <w:rsid w:val="00490E6D"/>
    <w:rsid w:val="004A6BCF"/>
    <w:rsid w:val="004B09AA"/>
    <w:rsid w:val="004D0ADE"/>
    <w:rsid w:val="004D56A6"/>
    <w:rsid w:val="00501F7A"/>
    <w:rsid w:val="00514F13"/>
    <w:rsid w:val="005164F6"/>
    <w:rsid w:val="005264BB"/>
    <w:rsid w:val="0059611C"/>
    <w:rsid w:val="005A5D30"/>
    <w:rsid w:val="005B00B0"/>
    <w:rsid w:val="005D50AF"/>
    <w:rsid w:val="005D5559"/>
    <w:rsid w:val="005F230C"/>
    <w:rsid w:val="005F257C"/>
    <w:rsid w:val="005F3E2B"/>
    <w:rsid w:val="005F40EF"/>
    <w:rsid w:val="005F5886"/>
    <w:rsid w:val="0060718F"/>
    <w:rsid w:val="0061014D"/>
    <w:rsid w:val="00610B15"/>
    <w:rsid w:val="0061795B"/>
    <w:rsid w:val="006204DD"/>
    <w:rsid w:val="00627E94"/>
    <w:rsid w:val="00635CB6"/>
    <w:rsid w:val="006455F1"/>
    <w:rsid w:val="00647425"/>
    <w:rsid w:val="006732AC"/>
    <w:rsid w:val="006742CA"/>
    <w:rsid w:val="00676670"/>
    <w:rsid w:val="00690CE5"/>
    <w:rsid w:val="006A4964"/>
    <w:rsid w:val="006C392D"/>
    <w:rsid w:val="006E507A"/>
    <w:rsid w:val="006F0DBA"/>
    <w:rsid w:val="006F0DDF"/>
    <w:rsid w:val="00700CD0"/>
    <w:rsid w:val="0070168E"/>
    <w:rsid w:val="00705047"/>
    <w:rsid w:val="00705E2E"/>
    <w:rsid w:val="00712E39"/>
    <w:rsid w:val="00742EA2"/>
    <w:rsid w:val="00747DFD"/>
    <w:rsid w:val="0075373D"/>
    <w:rsid w:val="007619ED"/>
    <w:rsid w:val="00775033"/>
    <w:rsid w:val="007851A8"/>
    <w:rsid w:val="00796DC5"/>
    <w:rsid w:val="007B3D5D"/>
    <w:rsid w:val="007B598A"/>
    <w:rsid w:val="007B7906"/>
    <w:rsid w:val="007D2074"/>
    <w:rsid w:val="007D3947"/>
    <w:rsid w:val="0080127B"/>
    <w:rsid w:val="00810108"/>
    <w:rsid w:val="0082785A"/>
    <w:rsid w:val="00830834"/>
    <w:rsid w:val="00847A7A"/>
    <w:rsid w:val="008601DF"/>
    <w:rsid w:val="008779C0"/>
    <w:rsid w:val="00877ABB"/>
    <w:rsid w:val="0088170B"/>
    <w:rsid w:val="00886E35"/>
    <w:rsid w:val="00891044"/>
    <w:rsid w:val="008954EB"/>
    <w:rsid w:val="008B3592"/>
    <w:rsid w:val="008B6234"/>
    <w:rsid w:val="008E60CE"/>
    <w:rsid w:val="008E7960"/>
    <w:rsid w:val="008E796C"/>
    <w:rsid w:val="008F5293"/>
    <w:rsid w:val="00901C82"/>
    <w:rsid w:val="00907E36"/>
    <w:rsid w:val="009147D0"/>
    <w:rsid w:val="009326DF"/>
    <w:rsid w:val="00943B1A"/>
    <w:rsid w:val="009863BF"/>
    <w:rsid w:val="009900D2"/>
    <w:rsid w:val="009B2081"/>
    <w:rsid w:val="009C1CA5"/>
    <w:rsid w:val="009C72D0"/>
    <w:rsid w:val="009C77B9"/>
    <w:rsid w:val="009F5A83"/>
    <w:rsid w:val="009F7739"/>
    <w:rsid w:val="00A02A02"/>
    <w:rsid w:val="00A074AB"/>
    <w:rsid w:val="00A27C9D"/>
    <w:rsid w:val="00A325AC"/>
    <w:rsid w:val="00A673A0"/>
    <w:rsid w:val="00A84DD2"/>
    <w:rsid w:val="00AA247E"/>
    <w:rsid w:val="00AC16F5"/>
    <w:rsid w:val="00AC68D5"/>
    <w:rsid w:val="00AE5344"/>
    <w:rsid w:val="00AE7168"/>
    <w:rsid w:val="00AF65BF"/>
    <w:rsid w:val="00B2636C"/>
    <w:rsid w:val="00B335A7"/>
    <w:rsid w:val="00B44061"/>
    <w:rsid w:val="00B532B8"/>
    <w:rsid w:val="00B704D0"/>
    <w:rsid w:val="00B7559E"/>
    <w:rsid w:val="00B86C15"/>
    <w:rsid w:val="00BA1BBE"/>
    <w:rsid w:val="00BB2BCF"/>
    <w:rsid w:val="00BB2E52"/>
    <w:rsid w:val="00BC56EC"/>
    <w:rsid w:val="00C11BA5"/>
    <w:rsid w:val="00C17FD4"/>
    <w:rsid w:val="00C45D25"/>
    <w:rsid w:val="00C475E2"/>
    <w:rsid w:val="00C47FE2"/>
    <w:rsid w:val="00C61A76"/>
    <w:rsid w:val="00C6434E"/>
    <w:rsid w:val="00C752E9"/>
    <w:rsid w:val="00CB3BD8"/>
    <w:rsid w:val="00CC2FF9"/>
    <w:rsid w:val="00CE7B0B"/>
    <w:rsid w:val="00CF46BB"/>
    <w:rsid w:val="00CF5D7D"/>
    <w:rsid w:val="00D3143C"/>
    <w:rsid w:val="00D330E9"/>
    <w:rsid w:val="00D40C37"/>
    <w:rsid w:val="00D573D4"/>
    <w:rsid w:val="00D577AE"/>
    <w:rsid w:val="00D64183"/>
    <w:rsid w:val="00D653B0"/>
    <w:rsid w:val="00D67858"/>
    <w:rsid w:val="00D77C36"/>
    <w:rsid w:val="00D81D99"/>
    <w:rsid w:val="00D838A0"/>
    <w:rsid w:val="00D9375D"/>
    <w:rsid w:val="00D94152"/>
    <w:rsid w:val="00D96223"/>
    <w:rsid w:val="00DC0C3E"/>
    <w:rsid w:val="00DD1AD6"/>
    <w:rsid w:val="00DD7C6D"/>
    <w:rsid w:val="00DE28C0"/>
    <w:rsid w:val="00DF5860"/>
    <w:rsid w:val="00DF789C"/>
    <w:rsid w:val="00E03716"/>
    <w:rsid w:val="00E27ED8"/>
    <w:rsid w:val="00E56614"/>
    <w:rsid w:val="00E6492C"/>
    <w:rsid w:val="00E71707"/>
    <w:rsid w:val="00E86A78"/>
    <w:rsid w:val="00E91EC9"/>
    <w:rsid w:val="00EA7DF9"/>
    <w:rsid w:val="00ED6500"/>
    <w:rsid w:val="00EE7B6D"/>
    <w:rsid w:val="00EF1E3F"/>
    <w:rsid w:val="00F1509B"/>
    <w:rsid w:val="00F16678"/>
    <w:rsid w:val="00F225E9"/>
    <w:rsid w:val="00F26F3B"/>
    <w:rsid w:val="00F569D2"/>
    <w:rsid w:val="00F62130"/>
    <w:rsid w:val="00F73933"/>
    <w:rsid w:val="00F812EF"/>
    <w:rsid w:val="00F819B8"/>
    <w:rsid w:val="00F974F8"/>
    <w:rsid w:val="00FA4BC0"/>
    <w:rsid w:val="00FB0A20"/>
    <w:rsid w:val="00FC08DA"/>
    <w:rsid w:val="00FE0A27"/>
    <w:rsid w:val="00FF1605"/>
    <w:rsid w:val="00FF447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D69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rsid w:val="005D0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rPr>
  </w:style>
  <w:style w:type="paragraph" w:styleId="BodyText2">
    <w:name w:val="Body Text 2"/>
    <w:basedOn w:val="Normal"/>
    <w:link w:val="BodyText2Char"/>
    <w:pPr>
      <w:jc w:val="center"/>
    </w:pPr>
    <w:rPr>
      <w:b/>
      <w:sz w:val="32"/>
    </w:rPr>
  </w:style>
  <w:style w:type="paragraph" w:styleId="FootnoteText">
    <w:name w:val="footnote text"/>
    <w:basedOn w:val="Normal"/>
    <w:link w:val="FootnoteTextChar"/>
    <w:rsid w:val="007C0771"/>
    <w:pPr>
      <w:suppressAutoHyphens/>
      <w:overflowPunct w:val="0"/>
      <w:autoSpaceDE w:val="0"/>
      <w:textAlignment w:val="baseline"/>
    </w:pPr>
    <w:rPr>
      <w:lang w:eastAsia="ar-SA"/>
    </w:rPr>
  </w:style>
  <w:style w:type="character" w:customStyle="1" w:styleId="FootnoteTextChar">
    <w:name w:val="Footnote Text Char"/>
    <w:link w:val="FootnoteText"/>
    <w:rsid w:val="007C0771"/>
    <w:rPr>
      <w:lang w:eastAsia="ar-SA"/>
    </w:rPr>
  </w:style>
  <w:style w:type="character" w:customStyle="1" w:styleId="FootnoteCharacters">
    <w:name w:val="Footnote Characters"/>
    <w:rsid w:val="00874013"/>
    <w:rPr>
      <w:vertAlign w:val="superscript"/>
    </w:rPr>
  </w:style>
  <w:style w:type="character" w:styleId="FootnoteReference">
    <w:name w:val="footnote reference"/>
    <w:rsid w:val="00525873"/>
    <w:rPr>
      <w:vertAlign w:val="superscript"/>
    </w:rPr>
  </w:style>
  <w:style w:type="table" w:styleId="TableGrid">
    <w:name w:val="Table Grid"/>
    <w:basedOn w:val="TableNormal"/>
    <w:uiPriority w:val="59"/>
    <w:rsid w:val="00B752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F72A6C"/>
    <w:rPr>
      <w:b/>
      <w:sz w:val="32"/>
    </w:rPr>
  </w:style>
  <w:style w:type="paragraph" w:styleId="Header">
    <w:name w:val="header"/>
    <w:basedOn w:val="Normal"/>
    <w:link w:val="HeaderChar"/>
    <w:uiPriority w:val="99"/>
    <w:rsid w:val="003E2D77"/>
    <w:pPr>
      <w:tabs>
        <w:tab w:val="center" w:pos="4320"/>
        <w:tab w:val="right" w:pos="8640"/>
      </w:tabs>
    </w:pPr>
  </w:style>
  <w:style w:type="character" w:customStyle="1" w:styleId="HeaderChar">
    <w:name w:val="Header Char"/>
    <w:basedOn w:val="DefaultParagraphFont"/>
    <w:link w:val="Header"/>
    <w:uiPriority w:val="99"/>
    <w:rsid w:val="003E2D77"/>
  </w:style>
  <w:style w:type="paragraph" w:styleId="Footer">
    <w:name w:val="footer"/>
    <w:basedOn w:val="Normal"/>
    <w:link w:val="FooterChar"/>
    <w:uiPriority w:val="99"/>
    <w:rsid w:val="003E2D77"/>
    <w:pPr>
      <w:tabs>
        <w:tab w:val="center" w:pos="4320"/>
        <w:tab w:val="right" w:pos="8640"/>
      </w:tabs>
    </w:pPr>
  </w:style>
  <w:style w:type="character" w:customStyle="1" w:styleId="FooterChar">
    <w:name w:val="Footer Char"/>
    <w:basedOn w:val="DefaultParagraphFont"/>
    <w:link w:val="Footer"/>
    <w:uiPriority w:val="99"/>
    <w:rsid w:val="003E2D77"/>
  </w:style>
  <w:style w:type="paragraph" w:styleId="ListParagraph">
    <w:name w:val="List Paragraph"/>
    <w:basedOn w:val="Normal"/>
    <w:uiPriority w:val="34"/>
    <w:qFormat/>
    <w:rsid w:val="0061014D"/>
    <w:pPr>
      <w:ind w:left="720"/>
      <w:contextualSpacing/>
    </w:pPr>
    <w:rPr>
      <w:rFonts w:ascii="Cambria" w:eastAsia="ＭＳ 明朝" w:hAnsi="Cambria"/>
      <w:sz w:val="24"/>
      <w:szCs w:val="24"/>
    </w:rPr>
  </w:style>
  <w:style w:type="paragraph" w:styleId="NormalWeb">
    <w:name w:val="Normal (Web)"/>
    <w:basedOn w:val="Normal"/>
    <w:uiPriority w:val="99"/>
    <w:unhideWhenUsed/>
    <w:rsid w:val="00416794"/>
    <w:pPr>
      <w:spacing w:before="100" w:beforeAutospacing="1" w:after="100" w:afterAutospacing="1"/>
    </w:pPr>
    <w:rPr>
      <w:rFonts w:ascii="Times" w:hAnsi="Times"/>
      <w:lang w:val="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rsid w:val="005D0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rPr>
  </w:style>
  <w:style w:type="paragraph" w:styleId="BodyText2">
    <w:name w:val="Body Text 2"/>
    <w:basedOn w:val="Normal"/>
    <w:link w:val="BodyText2Char"/>
    <w:pPr>
      <w:jc w:val="center"/>
    </w:pPr>
    <w:rPr>
      <w:b/>
      <w:sz w:val="32"/>
    </w:rPr>
  </w:style>
  <w:style w:type="paragraph" w:styleId="FootnoteText">
    <w:name w:val="footnote text"/>
    <w:basedOn w:val="Normal"/>
    <w:link w:val="FootnoteTextChar"/>
    <w:rsid w:val="007C0771"/>
    <w:pPr>
      <w:suppressAutoHyphens/>
      <w:overflowPunct w:val="0"/>
      <w:autoSpaceDE w:val="0"/>
      <w:textAlignment w:val="baseline"/>
    </w:pPr>
    <w:rPr>
      <w:lang w:eastAsia="ar-SA"/>
    </w:rPr>
  </w:style>
  <w:style w:type="character" w:customStyle="1" w:styleId="FootnoteTextChar">
    <w:name w:val="Footnote Text Char"/>
    <w:link w:val="FootnoteText"/>
    <w:rsid w:val="007C0771"/>
    <w:rPr>
      <w:lang w:eastAsia="ar-SA"/>
    </w:rPr>
  </w:style>
  <w:style w:type="character" w:customStyle="1" w:styleId="FootnoteCharacters">
    <w:name w:val="Footnote Characters"/>
    <w:rsid w:val="00874013"/>
    <w:rPr>
      <w:vertAlign w:val="superscript"/>
    </w:rPr>
  </w:style>
  <w:style w:type="character" w:styleId="FootnoteReference">
    <w:name w:val="footnote reference"/>
    <w:rsid w:val="00525873"/>
    <w:rPr>
      <w:vertAlign w:val="superscript"/>
    </w:rPr>
  </w:style>
  <w:style w:type="table" w:styleId="TableGrid">
    <w:name w:val="Table Grid"/>
    <w:basedOn w:val="TableNormal"/>
    <w:uiPriority w:val="59"/>
    <w:rsid w:val="00B752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F72A6C"/>
    <w:rPr>
      <w:b/>
      <w:sz w:val="32"/>
    </w:rPr>
  </w:style>
  <w:style w:type="paragraph" w:styleId="Header">
    <w:name w:val="header"/>
    <w:basedOn w:val="Normal"/>
    <w:link w:val="HeaderChar"/>
    <w:uiPriority w:val="99"/>
    <w:rsid w:val="003E2D77"/>
    <w:pPr>
      <w:tabs>
        <w:tab w:val="center" w:pos="4320"/>
        <w:tab w:val="right" w:pos="8640"/>
      </w:tabs>
    </w:pPr>
  </w:style>
  <w:style w:type="character" w:customStyle="1" w:styleId="HeaderChar">
    <w:name w:val="Header Char"/>
    <w:basedOn w:val="DefaultParagraphFont"/>
    <w:link w:val="Header"/>
    <w:uiPriority w:val="99"/>
    <w:rsid w:val="003E2D77"/>
  </w:style>
  <w:style w:type="paragraph" w:styleId="Footer">
    <w:name w:val="footer"/>
    <w:basedOn w:val="Normal"/>
    <w:link w:val="FooterChar"/>
    <w:uiPriority w:val="99"/>
    <w:rsid w:val="003E2D77"/>
    <w:pPr>
      <w:tabs>
        <w:tab w:val="center" w:pos="4320"/>
        <w:tab w:val="right" w:pos="8640"/>
      </w:tabs>
    </w:pPr>
  </w:style>
  <w:style w:type="character" w:customStyle="1" w:styleId="FooterChar">
    <w:name w:val="Footer Char"/>
    <w:basedOn w:val="DefaultParagraphFont"/>
    <w:link w:val="Footer"/>
    <w:uiPriority w:val="99"/>
    <w:rsid w:val="003E2D77"/>
  </w:style>
  <w:style w:type="paragraph" w:styleId="ListParagraph">
    <w:name w:val="List Paragraph"/>
    <w:basedOn w:val="Normal"/>
    <w:uiPriority w:val="34"/>
    <w:qFormat/>
    <w:rsid w:val="0061014D"/>
    <w:pPr>
      <w:ind w:left="720"/>
      <w:contextualSpacing/>
    </w:pPr>
    <w:rPr>
      <w:rFonts w:ascii="Cambria" w:eastAsia="ＭＳ 明朝" w:hAnsi="Cambria"/>
      <w:sz w:val="24"/>
      <w:szCs w:val="24"/>
    </w:rPr>
  </w:style>
  <w:style w:type="paragraph" w:styleId="NormalWeb">
    <w:name w:val="Normal (Web)"/>
    <w:basedOn w:val="Normal"/>
    <w:uiPriority w:val="99"/>
    <w:unhideWhenUsed/>
    <w:rsid w:val="00416794"/>
    <w:pPr>
      <w:spacing w:before="100" w:beforeAutospacing="1" w:after="100" w:afterAutospacing="1"/>
    </w:pPr>
    <w:rPr>
      <w:rFonts w:ascii="Times" w:hAnsi="Times"/>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5119">
      <w:bodyDiv w:val="1"/>
      <w:marLeft w:val="0"/>
      <w:marRight w:val="0"/>
      <w:marTop w:val="0"/>
      <w:marBottom w:val="0"/>
      <w:divBdr>
        <w:top w:val="none" w:sz="0" w:space="0" w:color="auto"/>
        <w:left w:val="none" w:sz="0" w:space="0" w:color="auto"/>
        <w:bottom w:val="none" w:sz="0" w:space="0" w:color="auto"/>
        <w:right w:val="none" w:sz="0" w:space="0" w:color="auto"/>
      </w:divBdr>
    </w:div>
    <w:div w:id="346562716">
      <w:bodyDiv w:val="1"/>
      <w:marLeft w:val="0"/>
      <w:marRight w:val="0"/>
      <w:marTop w:val="0"/>
      <w:marBottom w:val="0"/>
      <w:divBdr>
        <w:top w:val="none" w:sz="0" w:space="0" w:color="auto"/>
        <w:left w:val="none" w:sz="0" w:space="0" w:color="auto"/>
        <w:bottom w:val="none" w:sz="0" w:space="0" w:color="auto"/>
        <w:right w:val="none" w:sz="0" w:space="0" w:color="auto"/>
      </w:divBdr>
    </w:div>
    <w:div w:id="432827286">
      <w:bodyDiv w:val="1"/>
      <w:marLeft w:val="0"/>
      <w:marRight w:val="0"/>
      <w:marTop w:val="0"/>
      <w:marBottom w:val="0"/>
      <w:divBdr>
        <w:top w:val="none" w:sz="0" w:space="0" w:color="auto"/>
        <w:left w:val="none" w:sz="0" w:space="0" w:color="auto"/>
        <w:bottom w:val="none" w:sz="0" w:space="0" w:color="auto"/>
        <w:right w:val="none" w:sz="0" w:space="0" w:color="auto"/>
      </w:divBdr>
      <w:divsChild>
        <w:div w:id="145319066">
          <w:marLeft w:val="0"/>
          <w:marRight w:val="0"/>
          <w:marTop w:val="0"/>
          <w:marBottom w:val="0"/>
          <w:divBdr>
            <w:top w:val="none" w:sz="0" w:space="0" w:color="auto"/>
            <w:left w:val="none" w:sz="0" w:space="0" w:color="auto"/>
            <w:bottom w:val="none" w:sz="0" w:space="0" w:color="auto"/>
            <w:right w:val="none" w:sz="0" w:space="0" w:color="auto"/>
          </w:divBdr>
          <w:divsChild>
            <w:div w:id="2070837817">
              <w:marLeft w:val="0"/>
              <w:marRight w:val="0"/>
              <w:marTop w:val="0"/>
              <w:marBottom w:val="0"/>
              <w:divBdr>
                <w:top w:val="none" w:sz="0" w:space="0" w:color="auto"/>
                <w:left w:val="none" w:sz="0" w:space="0" w:color="auto"/>
                <w:bottom w:val="none" w:sz="0" w:space="0" w:color="auto"/>
                <w:right w:val="none" w:sz="0" w:space="0" w:color="auto"/>
              </w:divBdr>
              <w:divsChild>
                <w:div w:id="10037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7723">
      <w:bodyDiv w:val="1"/>
      <w:marLeft w:val="0"/>
      <w:marRight w:val="0"/>
      <w:marTop w:val="0"/>
      <w:marBottom w:val="0"/>
      <w:divBdr>
        <w:top w:val="none" w:sz="0" w:space="0" w:color="auto"/>
        <w:left w:val="none" w:sz="0" w:space="0" w:color="auto"/>
        <w:bottom w:val="none" w:sz="0" w:space="0" w:color="auto"/>
        <w:right w:val="none" w:sz="0" w:space="0" w:color="auto"/>
      </w:divBdr>
    </w:div>
    <w:div w:id="900552962">
      <w:bodyDiv w:val="1"/>
      <w:marLeft w:val="0"/>
      <w:marRight w:val="0"/>
      <w:marTop w:val="0"/>
      <w:marBottom w:val="0"/>
      <w:divBdr>
        <w:top w:val="none" w:sz="0" w:space="0" w:color="auto"/>
        <w:left w:val="none" w:sz="0" w:space="0" w:color="auto"/>
        <w:bottom w:val="none" w:sz="0" w:space="0" w:color="auto"/>
        <w:right w:val="none" w:sz="0" w:space="0" w:color="auto"/>
      </w:divBdr>
      <w:divsChild>
        <w:div w:id="2016180230">
          <w:marLeft w:val="0"/>
          <w:marRight w:val="0"/>
          <w:marTop w:val="0"/>
          <w:marBottom w:val="0"/>
          <w:divBdr>
            <w:top w:val="none" w:sz="0" w:space="0" w:color="auto"/>
            <w:left w:val="none" w:sz="0" w:space="0" w:color="auto"/>
            <w:bottom w:val="none" w:sz="0" w:space="0" w:color="auto"/>
            <w:right w:val="none" w:sz="0" w:space="0" w:color="auto"/>
          </w:divBdr>
          <w:divsChild>
            <w:div w:id="759181572">
              <w:marLeft w:val="0"/>
              <w:marRight w:val="0"/>
              <w:marTop w:val="0"/>
              <w:marBottom w:val="0"/>
              <w:divBdr>
                <w:top w:val="none" w:sz="0" w:space="0" w:color="auto"/>
                <w:left w:val="none" w:sz="0" w:space="0" w:color="auto"/>
                <w:bottom w:val="none" w:sz="0" w:space="0" w:color="auto"/>
                <w:right w:val="none" w:sz="0" w:space="0" w:color="auto"/>
              </w:divBdr>
              <w:divsChild>
                <w:div w:id="21446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3174">
      <w:bodyDiv w:val="1"/>
      <w:marLeft w:val="0"/>
      <w:marRight w:val="0"/>
      <w:marTop w:val="0"/>
      <w:marBottom w:val="0"/>
      <w:divBdr>
        <w:top w:val="none" w:sz="0" w:space="0" w:color="auto"/>
        <w:left w:val="none" w:sz="0" w:space="0" w:color="auto"/>
        <w:bottom w:val="none" w:sz="0" w:space="0" w:color="auto"/>
        <w:right w:val="none" w:sz="0" w:space="0" w:color="auto"/>
      </w:divBdr>
    </w:div>
    <w:div w:id="1149134082">
      <w:bodyDiv w:val="1"/>
      <w:marLeft w:val="0"/>
      <w:marRight w:val="0"/>
      <w:marTop w:val="0"/>
      <w:marBottom w:val="0"/>
      <w:divBdr>
        <w:top w:val="none" w:sz="0" w:space="0" w:color="auto"/>
        <w:left w:val="none" w:sz="0" w:space="0" w:color="auto"/>
        <w:bottom w:val="none" w:sz="0" w:space="0" w:color="auto"/>
        <w:right w:val="none" w:sz="0" w:space="0" w:color="auto"/>
      </w:divBdr>
    </w:div>
    <w:div w:id="1286959392">
      <w:bodyDiv w:val="1"/>
      <w:marLeft w:val="0"/>
      <w:marRight w:val="0"/>
      <w:marTop w:val="0"/>
      <w:marBottom w:val="0"/>
      <w:divBdr>
        <w:top w:val="none" w:sz="0" w:space="0" w:color="auto"/>
        <w:left w:val="none" w:sz="0" w:space="0" w:color="auto"/>
        <w:bottom w:val="none" w:sz="0" w:space="0" w:color="auto"/>
        <w:right w:val="none" w:sz="0" w:space="0" w:color="auto"/>
      </w:divBdr>
    </w:div>
    <w:div w:id="1441991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ba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b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4EDC-455A-7140-8BA7-96818189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RURAL BANKERS ASSOCIATION</vt:lpstr>
    </vt:vector>
  </TitlesOfParts>
  <Company/>
  <LinksUpToDate>false</LinksUpToDate>
  <CharactersWithSpaces>3</CharactersWithSpaces>
  <SharedDoc>false</SharedDoc>
  <HLinks>
    <vt:vector size="12" baseType="variant">
      <vt:variant>
        <vt:i4>3604484</vt:i4>
      </vt:variant>
      <vt:variant>
        <vt:i4>3</vt:i4>
      </vt:variant>
      <vt:variant>
        <vt:i4>0</vt:i4>
      </vt:variant>
      <vt:variant>
        <vt:i4>5</vt:i4>
      </vt:variant>
      <vt:variant>
        <vt:lpwstr>mailto:info@rbap.org</vt:lpwstr>
      </vt:variant>
      <vt:variant>
        <vt:lpwstr/>
      </vt:variant>
      <vt:variant>
        <vt:i4>3604484</vt:i4>
      </vt:variant>
      <vt:variant>
        <vt:i4>0</vt:i4>
      </vt:variant>
      <vt:variant>
        <vt:i4>0</vt:i4>
      </vt:variant>
      <vt:variant>
        <vt:i4>5</vt:i4>
      </vt:variant>
      <vt:variant>
        <vt:lpwstr>mailto:info@rbap.org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BANKERS ASSOCIATION</dc:title>
  <dc:subject/>
  <dc:creator>WIN'98</dc:creator>
  <cp:keywords/>
  <dc:description/>
  <cp:lastModifiedBy>Chairman Foundation</cp:lastModifiedBy>
  <cp:revision>2</cp:revision>
  <cp:lastPrinted>2017-01-31T06:49:00Z</cp:lastPrinted>
  <dcterms:created xsi:type="dcterms:W3CDTF">2018-01-31T01:48:00Z</dcterms:created>
  <dcterms:modified xsi:type="dcterms:W3CDTF">2018-01-31T01:48:00Z</dcterms:modified>
</cp:coreProperties>
</file>